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A85010" w:rsidP="009A0138">
      <w:pPr>
        <w:jc w:val="cente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970555"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7741B4" w:rsidRPr="00E745E9" w:rsidRDefault="007741B4"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221" w:type="pct"/>
        <w:tblLook w:val="04A0" w:firstRow="1" w:lastRow="0" w:firstColumn="1" w:lastColumn="0" w:noHBand="0" w:noVBand="1"/>
      </w:tblPr>
      <w:tblGrid>
        <w:gridCol w:w="5513"/>
        <w:gridCol w:w="5143"/>
      </w:tblGrid>
      <w:tr w:rsidR="00C50157" w:rsidTr="007741B4">
        <w:trPr>
          <w:trHeight w:val="3523"/>
        </w:trPr>
        <w:tc>
          <w:tcPr>
            <w:tcW w:w="2587" w:type="pct"/>
          </w:tcPr>
          <w:p w:rsidR="007741B4" w:rsidRPr="007741B4" w:rsidRDefault="007741B4" w:rsidP="007741B4">
            <w:pPr>
              <w:rPr>
                <w:sz w:val="28"/>
                <w:szCs w:val="28"/>
              </w:rPr>
            </w:pPr>
            <w:r w:rsidRPr="007741B4">
              <w:rPr>
                <w:sz w:val="28"/>
                <w:szCs w:val="28"/>
              </w:rPr>
              <w:t xml:space="preserve"> </w:t>
            </w:r>
          </w:p>
          <w:p w:rsidR="007741B4" w:rsidRPr="007741B4" w:rsidRDefault="007741B4" w:rsidP="007741B4">
            <w:pPr>
              <w:suppressAutoHyphens/>
              <w:autoSpaceDE/>
              <w:autoSpaceDN/>
              <w:adjustRightInd/>
              <w:rPr>
                <w:sz w:val="28"/>
                <w:szCs w:val="28"/>
              </w:rPr>
            </w:pPr>
          </w:p>
          <w:p w:rsidR="00C50157" w:rsidRPr="00165271" w:rsidRDefault="00C50157" w:rsidP="001444B1">
            <w:pPr>
              <w:suppressAutoHyphens/>
              <w:autoSpaceDE/>
              <w:autoSpaceDN/>
              <w:adjustRightInd/>
              <w:jc w:val="both"/>
              <w:rPr>
                <w:sz w:val="28"/>
                <w:szCs w:val="28"/>
              </w:rPr>
            </w:pPr>
          </w:p>
        </w:tc>
        <w:tc>
          <w:tcPr>
            <w:tcW w:w="2413" w:type="pct"/>
          </w:tcPr>
          <w:p w:rsidR="00C50157" w:rsidRPr="00165271" w:rsidRDefault="007741B4" w:rsidP="007741B4">
            <w:pPr>
              <w:spacing w:line="360" w:lineRule="auto"/>
              <w:ind w:left="-23" w:right="1704"/>
              <w:jc w:val="center"/>
              <w:rPr>
                <w:sz w:val="28"/>
                <w:szCs w:val="28"/>
              </w:rPr>
            </w:pPr>
            <w:r>
              <w:rPr>
                <w:sz w:val="28"/>
                <w:szCs w:val="28"/>
              </w:rPr>
              <w:t xml:space="preserve">             УТВЕРЖДАЮ</w:t>
            </w:r>
          </w:p>
          <w:p w:rsidR="00C50157" w:rsidRDefault="007741B4" w:rsidP="007741B4">
            <w:pPr>
              <w:spacing w:line="360" w:lineRule="auto"/>
              <w:rPr>
                <w:sz w:val="28"/>
                <w:szCs w:val="28"/>
              </w:rPr>
            </w:pPr>
            <w:r>
              <w:rPr>
                <w:sz w:val="28"/>
                <w:szCs w:val="28"/>
              </w:rPr>
              <w:t xml:space="preserve">                 Проректор по учебной и</w:t>
            </w:r>
          </w:p>
          <w:p w:rsidR="007741B4" w:rsidRDefault="007741B4" w:rsidP="007741B4">
            <w:pPr>
              <w:spacing w:line="360" w:lineRule="auto"/>
              <w:rPr>
                <w:sz w:val="28"/>
                <w:szCs w:val="28"/>
              </w:rPr>
            </w:pPr>
            <w:r>
              <w:rPr>
                <w:sz w:val="28"/>
                <w:szCs w:val="28"/>
              </w:rPr>
              <w:t xml:space="preserve">                 методической работе</w:t>
            </w:r>
          </w:p>
          <w:p w:rsidR="007741B4" w:rsidRDefault="007741B4" w:rsidP="007741B4">
            <w:pPr>
              <w:spacing w:line="360" w:lineRule="auto"/>
              <w:rPr>
                <w:sz w:val="28"/>
                <w:szCs w:val="28"/>
              </w:rPr>
            </w:pPr>
            <w:r>
              <w:rPr>
                <w:sz w:val="28"/>
                <w:szCs w:val="28"/>
              </w:rPr>
              <w:t xml:space="preserve">                 __________Е.А. Каменева</w:t>
            </w:r>
          </w:p>
          <w:p w:rsidR="007741B4" w:rsidRPr="00165271" w:rsidRDefault="007741B4" w:rsidP="00EE59B5">
            <w:pPr>
              <w:spacing w:line="360" w:lineRule="auto"/>
              <w:rPr>
                <w:sz w:val="28"/>
                <w:szCs w:val="28"/>
              </w:rPr>
            </w:pPr>
            <w:r>
              <w:rPr>
                <w:sz w:val="28"/>
                <w:szCs w:val="28"/>
              </w:rPr>
              <w:t xml:space="preserve">                 </w:t>
            </w:r>
            <w:r w:rsidR="00EE59B5">
              <w:rPr>
                <w:sz w:val="28"/>
                <w:szCs w:val="28"/>
              </w:rPr>
              <w:t>24.05.</w:t>
            </w:r>
            <w:r>
              <w:rPr>
                <w:sz w:val="28"/>
                <w:szCs w:val="28"/>
              </w:rPr>
              <w:t>202</w:t>
            </w:r>
            <w:r w:rsidR="00970555">
              <w:rPr>
                <w:sz w:val="28"/>
                <w:szCs w:val="28"/>
              </w:rPr>
              <w:t>4</w:t>
            </w:r>
            <w:r>
              <w:rPr>
                <w:sz w:val="28"/>
                <w:szCs w:val="28"/>
              </w:rPr>
              <w:t xml:space="preserve"> г.</w:t>
            </w: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7741B4" w:rsidRDefault="001E6944" w:rsidP="00227AE5">
      <w:pPr>
        <w:suppressAutoHyphens/>
        <w:ind w:right="-1"/>
        <w:jc w:val="center"/>
        <w:rPr>
          <w:b/>
          <w:color w:val="000000" w:themeColor="text1"/>
          <w:sz w:val="28"/>
          <w:szCs w:val="28"/>
        </w:rPr>
      </w:pPr>
      <w:r>
        <w:rPr>
          <w:b/>
          <w:color w:val="000000" w:themeColor="text1"/>
          <w:sz w:val="28"/>
          <w:szCs w:val="28"/>
        </w:rPr>
        <w:t>Системы машинного зрения</w:t>
      </w:r>
    </w:p>
    <w:p w:rsidR="0098032A" w:rsidRDefault="0098032A" w:rsidP="007741B4">
      <w:pPr>
        <w:suppressAutoHyphens/>
        <w:ind w:right="-1"/>
        <w:rPr>
          <w:b/>
          <w:color w:val="000000" w:themeColor="text1"/>
          <w:sz w:val="28"/>
          <w:szCs w:val="28"/>
        </w:rPr>
      </w:pPr>
    </w:p>
    <w:p w:rsidR="007741B4" w:rsidRDefault="007741B4" w:rsidP="007741B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7741B4" w:rsidRDefault="007741B4" w:rsidP="007741B4">
      <w:pPr>
        <w:suppressAutoHyphens/>
        <w:ind w:right="-1"/>
        <w:jc w:val="center"/>
        <w:rPr>
          <w:b/>
          <w:color w:val="000000" w:themeColor="text1"/>
          <w:sz w:val="28"/>
          <w:szCs w:val="28"/>
        </w:rPr>
      </w:pPr>
      <w:r>
        <w:rPr>
          <w:b/>
          <w:color w:val="000000" w:themeColor="text1"/>
          <w:sz w:val="28"/>
          <w:szCs w:val="28"/>
        </w:rPr>
        <w:t xml:space="preserve"> </w:t>
      </w:r>
    </w:p>
    <w:p w:rsidR="007741B4" w:rsidRDefault="007741B4" w:rsidP="007741B4">
      <w:pPr>
        <w:suppressAutoHyphens/>
        <w:ind w:right="-1"/>
        <w:jc w:val="center"/>
        <w:rPr>
          <w:color w:val="000000" w:themeColor="text1"/>
          <w:sz w:val="28"/>
          <w:szCs w:val="28"/>
        </w:rPr>
      </w:pPr>
      <w:r>
        <w:rPr>
          <w:color w:val="000000" w:themeColor="text1"/>
          <w:sz w:val="28"/>
          <w:szCs w:val="28"/>
        </w:rPr>
        <w:t>для студентов, обучаю</w:t>
      </w:r>
      <w:r w:rsidR="001E6944">
        <w:rPr>
          <w:color w:val="000000" w:themeColor="text1"/>
          <w:sz w:val="28"/>
          <w:szCs w:val="28"/>
        </w:rPr>
        <w:t>щихся по направлению подготовки:</w:t>
      </w:r>
    </w:p>
    <w:p w:rsidR="001E6944" w:rsidRDefault="00970555" w:rsidP="00A304F5">
      <w:pPr>
        <w:suppressAutoHyphens/>
        <w:ind w:right="-1"/>
        <w:jc w:val="center"/>
        <w:rPr>
          <w:bCs/>
          <w:sz w:val="28"/>
          <w:szCs w:val="28"/>
        </w:rPr>
      </w:pPr>
      <w:r>
        <w:rPr>
          <w:bCs/>
          <w:sz w:val="28"/>
          <w:szCs w:val="28"/>
        </w:rPr>
        <w:t>15</w:t>
      </w:r>
      <w:r w:rsidR="00452E86" w:rsidRPr="00452E86">
        <w:rPr>
          <w:bCs/>
          <w:sz w:val="28"/>
          <w:szCs w:val="28"/>
        </w:rPr>
        <w:t>.0</w:t>
      </w:r>
      <w:r>
        <w:rPr>
          <w:bCs/>
          <w:sz w:val="28"/>
          <w:szCs w:val="28"/>
        </w:rPr>
        <w:t>4</w:t>
      </w:r>
      <w:r w:rsidR="00452E86" w:rsidRPr="00452E86">
        <w:rPr>
          <w:bCs/>
          <w:sz w:val="28"/>
          <w:szCs w:val="28"/>
        </w:rPr>
        <w:t>.0</w:t>
      </w:r>
      <w:r>
        <w:rPr>
          <w:bCs/>
          <w:sz w:val="28"/>
          <w:szCs w:val="28"/>
        </w:rPr>
        <w:t>6</w:t>
      </w:r>
      <w:r w:rsidR="001E6944">
        <w:rPr>
          <w:bCs/>
          <w:sz w:val="28"/>
          <w:szCs w:val="28"/>
        </w:rPr>
        <w:t xml:space="preserve"> – </w:t>
      </w:r>
      <w:proofErr w:type="spellStart"/>
      <w:r w:rsidR="001E6944">
        <w:rPr>
          <w:bCs/>
          <w:sz w:val="28"/>
          <w:szCs w:val="28"/>
        </w:rPr>
        <w:t>Мехатроника</w:t>
      </w:r>
      <w:proofErr w:type="spellEnd"/>
      <w:r w:rsidR="001E6944">
        <w:rPr>
          <w:bCs/>
          <w:sz w:val="28"/>
          <w:szCs w:val="28"/>
        </w:rPr>
        <w:t xml:space="preserve"> и робототехника</w:t>
      </w:r>
      <w:r w:rsidR="00452E86" w:rsidRPr="00452E86">
        <w:rPr>
          <w:bCs/>
          <w:sz w:val="28"/>
          <w:szCs w:val="28"/>
        </w:rPr>
        <w:t xml:space="preserve">, </w:t>
      </w:r>
    </w:p>
    <w:p w:rsidR="007741B4" w:rsidRDefault="001E6944" w:rsidP="00A304F5">
      <w:pPr>
        <w:suppressAutoHyphens/>
        <w:ind w:right="-1"/>
        <w:jc w:val="center"/>
        <w:rPr>
          <w:color w:val="000000" w:themeColor="text1"/>
          <w:sz w:val="28"/>
          <w:szCs w:val="28"/>
        </w:rPr>
      </w:pPr>
      <w:r>
        <w:rPr>
          <w:bCs/>
          <w:sz w:val="28"/>
          <w:szCs w:val="28"/>
        </w:rPr>
        <w:t xml:space="preserve">Направленность программы: </w:t>
      </w:r>
      <w:r w:rsidR="00452E86">
        <w:rPr>
          <w:bCs/>
          <w:sz w:val="28"/>
          <w:szCs w:val="28"/>
        </w:rPr>
        <w:t>«</w:t>
      </w:r>
      <w:r w:rsidR="00970555">
        <w:rPr>
          <w:bCs/>
          <w:sz w:val="28"/>
          <w:szCs w:val="28"/>
        </w:rPr>
        <w:t>Интеллектуальная отраслевая робототехника</w:t>
      </w:r>
      <w:r w:rsidR="00452E86">
        <w:rPr>
          <w:bCs/>
          <w:sz w:val="28"/>
          <w:szCs w:val="28"/>
        </w:rPr>
        <w:t>»</w:t>
      </w: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EE59B5" w:rsidRDefault="004D495C" w:rsidP="009A0138">
      <w:pPr>
        <w:ind w:right="-1"/>
        <w:jc w:val="center"/>
        <w:rPr>
          <w:i/>
          <w:sz w:val="28"/>
          <w:szCs w:val="28"/>
        </w:rPr>
      </w:pPr>
      <w:r w:rsidRPr="00EE59B5">
        <w:rPr>
          <w:i/>
          <w:sz w:val="28"/>
          <w:szCs w:val="28"/>
        </w:rPr>
        <w:t>(протокол №</w:t>
      </w:r>
      <w:r w:rsidR="00EE59B5" w:rsidRPr="00EE59B5">
        <w:rPr>
          <w:i/>
          <w:sz w:val="28"/>
          <w:szCs w:val="28"/>
        </w:rPr>
        <w:t xml:space="preserve"> 44 от 21.05.2024 г.</w:t>
      </w:r>
      <w:r w:rsidR="00747191" w:rsidRPr="00EE59B5">
        <w:rPr>
          <w:i/>
          <w:sz w:val="28"/>
          <w:szCs w:val="28"/>
        </w:rPr>
        <w:t>)</w:t>
      </w:r>
    </w:p>
    <w:p w:rsidR="00747191" w:rsidRPr="00EE59B5" w:rsidRDefault="00747191" w:rsidP="009A0138">
      <w:pPr>
        <w:ind w:right="-1"/>
        <w:jc w:val="center"/>
        <w:rPr>
          <w:i/>
          <w:sz w:val="28"/>
          <w:szCs w:val="28"/>
        </w:rPr>
      </w:pPr>
    </w:p>
    <w:p w:rsidR="00747191" w:rsidRPr="00285538" w:rsidRDefault="00747191" w:rsidP="001E6944">
      <w:pPr>
        <w:ind w:right="-1"/>
        <w:jc w:val="center"/>
        <w:rPr>
          <w:i/>
          <w:sz w:val="28"/>
          <w:szCs w:val="28"/>
        </w:rPr>
      </w:pPr>
      <w:r w:rsidRPr="00EE59B5">
        <w:rPr>
          <w:i/>
          <w:sz w:val="28"/>
          <w:szCs w:val="28"/>
        </w:rPr>
        <w:t>Од</w:t>
      </w:r>
      <w:r w:rsidR="008A6074" w:rsidRPr="00EE59B5">
        <w:rPr>
          <w:i/>
          <w:sz w:val="28"/>
          <w:szCs w:val="28"/>
        </w:rPr>
        <w:t xml:space="preserve">обрено </w:t>
      </w:r>
      <w:r w:rsidR="00EE59B5" w:rsidRPr="00EE59B5">
        <w:rPr>
          <w:i/>
          <w:sz w:val="28"/>
          <w:szCs w:val="28"/>
        </w:rPr>
        <w:t>советом</w:t>
      </w:r>
      <w:r w:rsidR="001E6944" w:rsidRPr="00EE59B5">
        <w:rPr>
          <w:i/>
          <w:sz w:val="28"/>
          <w:szCs w:val="28"/>
        </w:rPr>
        <w:t xml:space="preserve"> Кафедры анализа данных и машинного обучения</w:t>
      </w:r>
      <w:r w:rsidR="004D495C" w:rsidRPr="00EE59B5">
        <w:rPr>
          <w:i/>
          <w:strike/>
          <w:sz w:val="28"/>
          <w:szCs w:val="28"/>
        </w:rPr>
        <w:br/>
      </w:r>
      <w:r w:rsidR="004D495C" w:rsidRPr="00EE59B5">
        <w:rPr>
          <w:i/>
          <w:sz w:val="28"/>
          <w:szCs w:val="28"/>
        </w:rPr>
        <w:t>(протокол №</w:t>
      </w:r>
      <w:r w:rsidR="00EE59B5" w:rsidRPr="00EE59B5">
        <w:rPr>
          <w:i/>
          <w:sz w:val="28"/>
          <w:szCs w:val="28"/>
        </w:rPr>
        <w:t xml:space="preserve"> 01 от 06.05.2024 г.</w:t>
      </w:r>
      <w:r w:rsidRPr="00EE59B5">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70555">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313A2E" w:rsidRPr="00313A2E" w:rsidRDefault="00E27E93">
      <w:pPr>
        <w:pStyle w:val="13"/>
        <w:tabs>
          <w:tab w:val="left" w:pos="440"/>
        </w:tabs>
        <w:rPr>
          <w:rFonts w:asciiTheme="minorHAnsi" w:eastAsiaTheme="minorEastAsia" w:hAnsiTheme="minorHAnsi" w:cstheme="minorBidi"/>
          <w:b w:val="0"/>
          <w:noProof/>
          <w:sz w:val="22"/>
          <w:szCs w:val="22"/>
        </w:rPr>
      </w:pPr>
      <w:r w:rsidRPr="00313A2E">
        <w:rPr>
          <w:b w:val="0"/>
          <w:sz w:val="24"/>
          <w:szCs w:val="24"/>
        </w:rPr>
        <w:fldChar w:fldCharType="begin"/>
      </w:r>
      <w:r w:rsidR="00235305" w:rsidRPr="00313A2E">
        <w:rPr>
          <w:b w:val="0"/>
          <w:sz w:val="24"/>
          <w:szCs w:val="24"/>
        </w:rPr>
        <w:instrText xml:space="preserve"> TOC \o "1-3" \h \z \u </w:instrText>
      </w:r>
      <w:r w:rsidRPr="00313A2E">
        <w:rPr>
          <w:b w:val="0"/>
          <w:sz w:val="24"/>
          <w:szCs w:val="24"/>
        </w:rPr>
        <w:fldChar w:fldCharType="separate"/>
      </w:r>
      <w:hyperlink w:anchor="_Toc120646404" w:history="1">
        <w:r w:rsidR="00313A2E" w:rsidRPr="00313A2E">
          <w:rPr>
            <w:rStyle w:val="af4"/>
            <w:b w:val="0"/>
            <w:noProof/>
          </w:rPr>
          <w:t>1.</w:t>
        </w:r>
        <w:r w:rsidR="00313A2E" w:rsidRPr="00313A2E">
          <w:rPr>
            <w:rFonts w:asciiTheme="minorHAnsi" w:eastAsiaTheme="minorEastAsia" w:hAnsiTheme="minorHAnsi" w:cstheme="minorBidi"/>
            <w:b w:val="0"/>
            <w:noProof/>
            <w:sz w:val="22"/>
            <w:szCs w:val="22"/>
          </w:rPr>
          <w:tab/>
        </w:r>
        <w:r w:rsidR="00313A2E" w:rsidRPr="00313A2E">
          <w:rPr>
            <w:rStyle w:val="af4"/>
            <w:b w:val="0"/>
            <w:noProof/>
          </w:rPr>
          <w:t>Наименование дисциплины</w:t>
        </w:r>
        <w:r w:rsidR="00313A2E" w:rsidRPr="00313A2E">
          <w:rPr>
            <w:b w:val="0"/>
            <w:noProof/>
            <w:webHidden/>
          </w:rPr>
          <w:tab/>
        </w:r>
        <w:r w:rsidR="00452A7D">
          <w:rPr>
            <w:b w:val="0"/>
            <w:noProof/>
            <w:webHidden/>
          </w:rPr>
          <w:t>2</w:t>
        </w:r>
      </w:hyperlink>
    </w:p>
    <w:p w:rsidR="00313A2E" w:rsidRPr="00313A2E" w:rsidRDefault="002C3DC0">
      <w:pPr>
        <w:pStyle w:val="13"/>
        <w:rPr>
          <w:rFonts w:asciiTheme="minorHAnsi" w:eastAsiaTheme="minorEastAsia" w:hAnsiTheme="minorHAnsi" w:cstheme="minorBidi"/>
          <w:b w:val="0"/>
          <w:noProof/>
          <w:sz w:val="22"/>
          <w:szCs w:val="22"/>
        </w:rPr>
      </w:pPr>
      <w:hyperlink w:anchor="_Toc120646405" w:history="1">
        <w:r w:rsidR="00313A2E" w:rsidRPr="00313A2E">
          <w:rPr>
            <w:rStyle w:val="af4"/>
            <w:b w:val="0"/>
            <w:noProof/>
            <w:lang w:eastAsia="en-US"/>
          </w:rPr>
          <w:t>2</w:t>
        </w:r>
        <w:r w:rsidR="00313A2E" w:rsidRPr="00313A2E">
          <w:rPr>
            <w:rStyle w:val="af4"/>
            <w:b w:val="0"/>
            <w:noProof/>
          </w:rPr>
          <w:t xml:space="preserve">. Перечень планируемых результатов освоения образовательной программы </w:t>
        </w:r>
        <w:r w:rsidR="001E6944">
          <w:rPr>
            <w:rStyle w:val="af4"/>
            <w:b w:val="0"/>
            <w:noProof/>
          </w:rPr>
          <w:t>(</w:t>
        </w:r>
        <w:r w:rsidR="00313A2E" w:rsidRPr="00313A2E">
          <w:rPr>
            <w:rStyle w:val="af4"/>
            <w:b w:val="0"/>
            <w:noProof/>
          </w:rPr>
          <w:t>перечень компетенций) с указанием индикаторов их достижения и планируемых результатов обучения по дисциплине</w:t>
        </w:r>
        <w:r w:rsidR="00313A2E" w:rsidRPr="00313A2E">
          <w:rPr>
            <w:b w:val="0"/>
            <w:noProof/>
            <w:webHidden/>
          </w:rPr>
          <w:tab/>
        </w:r>
        <w:r w:rsidR="00452A7D">
          <w:rPr>
            <w:b w:val="0"/>
            <w:noProof/>
            <w:webHidden/>
          </w:rPr>
          <w:t>2</w:t>
        </w:r>
      </w:hyperlink>
    </w:p>
    <w:p w:rsidR="00313A2E" w:rsidRPr="00313A2E" w:rsidRDefault="002C3DC0">
      <w:pPr>
        <w:pStyle w:val="13"/>
        <w:rPr>
          <w:rFonts w:asciiTheme="minorHAnsi" w:eastAsiaTheme="minorEastAsia" w:hAnsiTheme="minorHAnsi" w:cstheme="minorBidi"/>
          <w:b w:val="0"/>
          <w:noProof/>
          <w:sz w:val="22"/>
          <w:szCs w:val="22"/>
        </w:rPr>
      </w:pPr>
      <w:hyperlink w:anchor="_Toc120646407" w:history="1">
        <w:r w:rsidR="00313A2E" w:rsidRPr="00313A2E">
          <w:rPr>
            <w:rStyle w:val="af4"/>
            <w:b w:val="0"/>
            <w:noProof/>
          </w:rPr>
          <w:t>3. Место дисциплины в структуре образовательной программы</w:t>
        </w:r>
        <w:r w:rsidR="00313A2E" w:rsidRPr="00313A2E">
          <w:rPr>
            <w:b w:val="0"/>
            <w:noProof/>
            <w:webHidden/>
          </w:rPr>
          <w:tab/>
        </w:r>
        <w:r w:rsidR="00452A7D">
          <w:rPr>
            <w:b w:val="0"/>
            <w:noProof/>
            <w:webHidden/>
          </w:rPr>
          <w:t>3</w:t>
        </w:r>
      </w:hyperlink>
    </w:p>
    <w:p w:rsidR="00313A2E" w:rsidRPr="00313A2E" w:rsidRDefault="002C3DC0">
      <w:pPr>
        <w:pStyle w:val="13"/>
        <w:rPr>
          <w:rFonts w:asciiTheme="minorHAnsi" w:eastAsiaTheme="minorEastAsia" w:hAnsiTheme="minorHAnsi" w:cstheme="minorBidi"/>
          <w:b w:val="0"/>
          <w:noProof/>
          <w:sz w:val="22"/>
          <w:szCs w:val="22"/>
        </w:rPr>
      </w:pPr>
      <w:hyperlink w:anchor="_Toc120646408" w:history="1">
        <w:r w:rsidR="00313A2E" w:rsidRPr="00313A2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13A2E" w:rsidRPr="00313A2E">
          <w:rPr>
            <w:b w:val="0"/>
            <w:noProof/>
            <w:webHidden/>
          </w:rPr>
          <w:tab/>
        </w:r>
        <w:r w:rsidR="00452A7D">
          <w:rPr>
            <w:b w:val="0"/>
            <w:noProof/>
            <w:webHidden/>
          </w:rPr>
          <w:t>4</w:t>
        </w:r>
      </w:hyperlink>
    </w:p>
    <w:p w:rsidR="00313A2E" w:rsidRDefault="002C3DC0">
      <w:pPr>
        <w:pStyle w:val="13"/>
        <w:rPr>
          <w:b w:val="0"/>
          <w:noProof/>
        </w:rPr>
      </w:pPr>
      <w:hyperlink w:anchor="_Toc120646409" w:history="1">
        <w:r w:rsidR="00313A2E" w:rsidRPr="00313A2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3A2E" w:rsidRPr="00313A2E">
          <w:rPr>
            <w:b w:val="0"/>
            <w:noProof/>
            <w:webHidden/>
          </w:rPr>
          <w:tab/>
        </w:r>
        <w:r w:rsidR="00452A7D">
          <w:rPr>
            <w:b w:val="0"/>
            <w:noProof/>
            <w:webHidden/>
          </w:rPr>
          <w:t>4</w:t>
        </w:r>
      </w:hyperlink>
    </w:p>
    <w:p w:rsidR="00452A7D" w:rsidRPr="00452A7D" w:rsidRDefault="00452A7D" w:rsidP="00452A7D">
      <w:pPr>
        <w:rPr>
          <w:rFonts w:eastAsiaTheme="minorEastAsia"/>
          <w:sz w:val="28"/>
          <w:szCs w:val="28"/>
        </w:rPr>
      </w:pPr>
      <w:r w:rsidRPr="00452A7D">
        <w:rPr>
          <w:rFonts w:eastAsiaTheme="minorEastAsia"/>
          <w:sz w:val="28"/>
          <w:szCs w:val="28"/>
        </w:rPr>
        <w:t>5.1. Содержание дисциплины</w:t>
      </w:r>
      <w:r>
        <w:rPr>
          <w:rFonts w:eastAsiaTheme="minorEastAsia"/>
          <w:sz w:val="28"/>
          <w:szCs w:val="28"/>
        </w:rPr>
        <w:t>…………………………………………………………….4</w:t>
      </w:r>
    </w:p>
    <w:p w:rsidR="00452A7D" w:rsidRDefault="00452A7D" w:rsidP="00452A7D">
      <w:pPr>
        <w:rPr>
          <w:rFonts w:eastAsiaTheme="minorEastAsia"/>
          <w:sz w:val="28"/>
          <w:szCs w:val="28"/>
        </w:rPr>
      </w:pPr>
      <w:r w:rsidRPr="00452A7D">
        <w:rPr>
          <w:rFonts w:eastAsiaTheme="minorEastAsia"/>
          <w:sz w:val="28"/>
          <w:szCs w:val="28"/>
        </w:rPr>
        <w:t>5.2. Учебно-тематический план</w:t>
      </w:r>
      <w:r>
        <w:rPr>
          <w:rFonts w:eastAsiaTheme="minorEastAsia"/>
          <w:sz w:val="28"/>
          <w:szCs w:val="28"/>
        </w:rPr>
        <w:t>…………………………………………………………..6</w:t>
      </w:r>
    </w:p>
    <w:p w:rsidR="00452A7D" w:rsidRPr="00452A7D" w:rsidRDefault="00452A7D" w:rsidP="00452A7D">
      <w:pPr>
        <w:rPr>
          <w:rFonts w:eastAsiaTheme="minorEastAsia"/>
          <w:sz w:val="28"/>
          <w:szCs w:val="28"/>
        </w:rPr>
      </w:pPr>
      <w:r>
        <w:rPr>
          <w:rFonts w:eastAsiaTheme="minorEastAsia"/>
          <w:sz w:val="28"/>
          <w:szCs w:val="28"/>
        </w:rPr>
        <w:t>5.3. Содержание семинаров, практических занятий……………………………………7</w:t>
      </w:r>
    </w:p>
    <w:p w:rsidR="00313A2E" w:rsidRDefault="002C3DC0">
      <w:pPr>
        <w:pStyle w:val="13"/>
        <w:rPr>
          <w:b w:val="0"/>
          <w:noProof/>
        </w:rPr>
      </w:pPr>
      <w:hyperlink w:anchor="_Toc120646413" w:history="1">
        <w:r w:rsidR="00313A2E" w:rsidRPr="00313A2E">
          <w:rPr>
            <w:rStyle w:val="af4"/>
            <w:b w:val="0"/>
            <w:noProof/>
          </w:rPr>
          <w:t>6. Перечень учебно-методического обеспечения для самостоятельной работы обучающихся по дисциплине</w:t>
        </w:r>
        <w:r w:rsidR="00313A2E" w:rsidRPr="00313A2E">
          <w:rPr>
            <w:b w:val="0"/>
            <w:noProof/>
            <w:webHidden/>
          </w:rPr>
          <w:tab/>
        </w:r>
        <w:r w:rsidR="00452A7D">
          <w:rPr>
            <w:b w:val="0"/>
            <w:noProof/>
            <w:webHidden/>
          </w:rPr>
          <w:t>8</w:t>
        </w:r>
      </w:hyperlink>
    </w:p>
    <w:p w:rsidR="00452A7D" w:rsidRPr="00452A7D" w:rsidRDefault="00452A7D" w:rsidP="00452A7D">
      <w:pPr>
        <w:pStyle w:val="1"/>
        <w:spacing w:before="0" w:beforeAutospacing="0" w:after="0" w:afterAutospacing="0" w:line="360" w:lineRule="auto"/>
        <w:jc w:val="both"/>
        <w:rPr>
          <w:b w:val="0"/>
        </w:rPr>
      </w:pPr>
      <w:r w:rsidRPr="00452A7D">
        <w:rPr>
          <w:b w:val="0"/>
        </w:rPr>
        <w:t>6.1. Перечень вопросов, отводимых на самостоятельное освоение дисциплины, формы внеаудиторной самостоятельной работы</w:t>
      </w:r>
      <w:r>
        <w:rPr>
          <w:b w:val="0"/>
        </w:rPr>
        <w:t>……………………………………….8</w:t>
      </w:r>
      <w:r w:rsidRPr="00452A7D">
        <w:rPr>
          <w:b w:val="0"/>
        </w:rPr>
        <w:t xml:space="preserve"> </w:t>
      </w:r>
    </w:p>
    <w:p w:rsidR="00452A7D" w:rsidRPr="00452A7D" w:rsidRDefault="00452A7D" w:rsidP="00452A7D">
      <w:pPr>
        <w:rPr>
          <w:rFonts w:eastAsiaTheme="minorEastAsia"/>
          <w:sz w:val="28"/>
          <w:szCs w:val="28"/>
        </w:rPr>
      </w:pPr>
      <w:r w:rsidRPr="00452A7D">
        <w:rPr>
          <w:rFonts w:eastAsiaTheme="minorEastAsia"/>
          <w:sz w:val="28"/>
          <w:szCs w:val="28"/>
        </w:rPr>
        <w:t>6.2. Перечень вопросов, заданий, тем для подготовки к текущему контролю</w:t>
      </w:r>
      <w:r>
        <w:rPr>
          <w:rFonts w:eastAsiaTheme="minorEastAsia"/>
          <w:sz w:val="28"/>
          <w:szCs w:val="28"/>
        </w:rPr>
        <w:t>……….9</w:t>
      </w:r>
    </w:p>
    <w:p w:rsidR="00313A2E" w:rsidRPr="00313A2E" w:rsidRDefault="002C3DC0">
      <w:pPr>
        <w:pStyle w:val="13"/>
        <w:rPr>
          <w:rFonts w:asciiTheme="minorHAnsi" w:eastAsiaTheme="minorEastAsia" w:hAnsiTheme="minorHAnsi" w:cstheme="minorBidi"/>
          <w:b w:val="0"/>
          <w:noProof/>
          <w:sz w:val="22"/>
          <w:szCs w:val="22"/>
        </w:rPr>
      </w:pPr>
      <w:hyperlink w:anchor="_Toc120646417" w:history="1">
        <w:r w:rsidR="00313A2E" w:rsidRPr="00313A2E">
          <w:rPr>
            <w:rStyle w:val="af4"/>
            <w:b w:val="0"/>
            <w:noProof/>
          </w:rPr>
          <w:t>7. Фонд оценочных средств для проведения промежуточной аттестации обучающихся по дисциплине</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_Toc120646417 \h </w:instrText>
        </w:r>
        <w:r w:rsidR="00E27E93" w:rsidRPr="00313A2E">
          <w:rPr>
            <w:b w:val="0"/>
            <w:noProof/>
            <w:webHidden/>
          </w:rPr>
        </w:r>
        <w:r w:rsidR="00E27E93" w:rsidRPr="00313A2E">
          <w:rPr>
            <w:b w:val="0"/>
            <w:noProof/>
            <w:webHidden/>
          </w:rPr>
          <w:fldChar w:fldCharType="separate"/>
        </w:r>
        <w:r w:rsidR="00870877">
          <w:rPr>
            <w:b w:val="0"/>
            <w:noProof/>
            <w:webHidden/>
          </w:rPr>
          <w:t>1</w:t>
        </w:r>
        <w:r w:rsidR="00452A7D">
          <w:rPr>
            <w:b w:val="0"/>
            <w:noProof/>
            <w:webHidden/>
          </w:rPr>
          <w:t>0</w:t>
        </w:r>
        <w:r w:rsidR="00E27E93" w:rsidRPr="00313A2E">
          <w:rPr>
            <w:b w:val="0"/>
            <w:noProof/>
            <w:webHidden/>
          </w:rPr>
          <w:fldChar w:fldCharType="end"/>
        </w:r>
      </w:hyperlink>
    </w:p>
    <w:p w:rsidR="00313A2E" w:rsidRPr="00313A2E" w:rsidRDefault="002C3DC0">
      <w:pPr>
        <w:pStyle w:val="13"/>
        <w:rPr>
          <w:rFonts w:asciiTheme="minorHAnsi" w:eastAsiaTheme="minorEastAsia" w:hAnsiTheme="minorHAnsi" w:cstheme="minorBidi"/>
          <w:b w:val="0"/>
          <w:noProof/>
          <w:sz w:val="22"/>
          <w:szCs w:val="22"/>
        </w:rPr>
      </w:pPr>
      <w:hyperlink w:anchor="_Toc120646420" w:history="1">
        <w:r w:rsidR="00313A2E" w:rsidRPr="00313A2E">
          <w:rPr>
            <w:rStyle w:val="af4"/>
            <w:b w:val="0"/>
            <w:noProof/>
          </w:rPr>
          <w:t>8. Перечень основной и дополнительной учебной литературы, необходимой для освоения дисциплины</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_Toc120646420 \h </w:instrText>
        </w:r>
        <w:r w:rsidR="00E27E93" w:rsidRPr="00313A2E">
          <w:rPr>
            <w:b w:val="0"/>
            <w:noProof/>
            <w:webHidden/>
          </w:rPr>
        </w:r>
        <w:r w:rsidR="00E27E93" w:rsidRPr="00313A2E">
          <w:rPr>
            <w:b w:val="0"/>
            <w:noProof/>
            <w:webHidden/>
          </w:rPr>
          <w:fldChar w:fldCharType="separate"/>
        </w:r>
        <w:r w:rsidR="00870877">
          <w:rPr>
            <w:b w:val="0"/>
            <w:noProof/>
            <w:webHidden/>
          </w:rPr>
          <w:t>1</w:t>
        </w:r>
        <w:r w:rsidR="00452A7D">
          <w:rPr>
            <w:b w:val="0"/>
            <w:noProof/>
            <w:webHidden/>
          </w:rPr>
          <w:t>5</w:t>
        </w:r>
        <w:r w:rsidR="00E27E93" w:rsidRPr="00313A2E">
          <w:rPr>
            <w:b w:val="0"/>
            <w:noProof/>
            <w:webHidden/>
          </w:rPr>
          <w:fldChar w:fldCharType="end"/>
        </w:r>
      </w:hyperlink>
    </w:p>
    <w:p w:rsidR="00313A2E" w:rsidRPr="00313A2E" w:rsidRDefault="002C3DC0">
      <w:pPr>
        <w:pStyle w:val="13"/>
        <w:rPr>
          <w:rFonts w:asciiTheme="minorHAnsi" w:eastAsiaTheme="minorEastAsia" w:hAnsiTheme="minorHAnsi" w:cstheme="minorBidi"/>
          <w:b w:val="0"/>
          <w:noProof/>
          <w:sz w:val="22"/>
          <w:szCs w:val="22"/>
        </w:rPr>
      </w:pPr>
      <w:hyperlink w:anchor="_Toc120646421" w:history="1">
        <w:r w:rsidR="00313A2E" w:rsidRPr="00313A2E">
          <w:rPr>
            <w:rStyle w:val="af4"/>
            <w:b w:val="0"/>
            <w:noProof/>
          </w:rPr>
          <w:t>9. Перечень ресурсов информационно-телекоммуникационной сети «Интернет», необходимых для освоения дисциплины</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_Toc120646421 \h </w:instrText>
        </w:r>
        <w:r w:rsidR="00E27E93" w:rsidRPr="00313A2E">
          <w:rPr>
            <w:b w:val="0"/>
            <w:noProof/>
            <w:webHidden/>
          </w:rPr>
        </w:r>
        <w:r w:rsidR="00E27E93" w:rsidRPr="00313A2E">
          <w:rPr>
            <w:b w:val="0"/>
            <w:noProof/>
            <w:webHidden/>
          </w:rPr>
          <w:fldChar w:fldCharType="separate"/>
        </w:r>
        <w:r w:rsidR="00870877">
          <w:rPr>
            <w:b w:val="0"/>
            <w:noProof/>
            <w:webHidden/>
          </w:rPr>
          <w:t>1</w:t>
        </w:r>
        <w:r w:rsidR="00FC5E39">
          <w:rPr>
            <w:b w:val="0"/>
            <w:noProof/>
            <w:webHidden/>
          </w:rPr>
          <w:t>5</w:t>
        </w:r>
        <w:r w:rsidR="00E27E93" w:rsidRPr="00313A2E">
          <w:rPr>
            <w:b w:val="0"/>
            <w:noProof/>
            <w:webHidden/>
          </w:rPr>
          <w:fldChar w:fldCharType="end"/>
        </w:r>
      </w:hyperlink>
    </w:p>
    <w:p w:rsidR="00313A2E" w:rsidRPr="00313A2E" w:rsidRDefault="002C3DC0">
      <w:pPr>
        <w:pStyle w:val="13"/>
        <w:rPr>
          <w:rFonts w:asciiTheme="minorHAnsi" w:eastAsiaTheme="minorEastAsia" w:hAnsiTheme="minorHAnsi" w:cstheme="minorBidi"/>
          <w:b w:val="0"/>
          <w:noProof/>
          <w:sz w:val="22"/>
          <w:szCs w:val="22"/>
        </w:rPr>
      </w:pPr>
      <w:hyperlink w:anchor="_Toc120646422" w:history="1">
        <w:r w:rsidR="00313A2E" w:rsidRPr="00313A2E">
          <w:rPr>
            <w:rStyle w:val="af4"/>
            <w:b w:val="0"/>
            <w:noProof/>
          </w:rPr>
          <w:t>10. Методические указания для обучающихся по освоению дисциплины</w:t>
        </w:r>
        <w:r w:rsidR="00313A2E" w:rsidRPr="00313A2E">
          <w:rPr>
            <w:b w:val="0"/>
            <w:noProof/>
            <w:webHidden/>
          </w:rPr>
          <w:tab/>
        </w:r>
        <w:r w:rsidR="00452A7D">
          <w:rPr>
            <w:b w:val="0"/>
            <w:noProof/>
            <w:webHidden/>
          </w:rPr>
          <w:t>17</w:t>
        </w:r>
      </w:hyperlink>
    </w:p>
    <w:p w:rsidR="00313A2E" w:rsidRPr="00313A2E" w:rsidRDefault="002C3DC0">
      <w:pPr>
        <w:pStyle w:val="13"/>
        <w:rPr>
          <w:rFonts w:asciiTheme="minorHAnsi" w:eastAsiaTheme="minorEastAsia" w:hAnsiTheme="minorHAnsi" w:cstheme="minorBidi"/>
          <w:b w:val="0"/>
          <w:noProof/>
          <w:sz w:val="22"/>
          <w:szCs w:val="22"/>
        </w:rPr>
      </w:pPr>
      <w:hyperlink w:anchor="_Toc120646423" w:history="1">
        <w:r w:rsidR="00313A2E" w:rsidRPr="00313A2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_Toc120646423 \h </w:instrText>
        </w:r>
        <w:r w:rsidR="00E27E93" w:rsidRPr="00313A2E">
          <w:rPr>
            <w:b w:val="0"/>
            <w:noProof/>
            <w:webHidden/>
          </w:rPr>
        </w:r>
        <w:r w:rsidR="00E27E93" w:rsidRPr="00313A2E">
          <w:rPr>
            <w:b w:val="0"/>
            <w:noProof/>
            <w:webHidden/>
          </w:rPr>
          <w:fldChar w:fldCharType="separate"/>
        </w:r>
        <w:r w:rsidR="00870877">
          <w:rPr>
            <w:b w:val="0"/>
            <w:noProof/>
            <w:webHidden/>
          </w:rPr>
          <w:t>2</w:t>
        </w:r>
        <w:r w:rsidR="00452A7D">
          <w:rPr>
            <w:b w:val="0"/>
            <w:noProof/>
            <w:webHidden/>
          </w:rPr>
          <w:t>0</w:t>
        </w:r>
        <w:r w:rsidR="00E27E93" w:rsidRPr="00313A2E">
          <w:rPr>
            <w:b w:val="0"/>
            <w:noProof/>
            <w:webHidden/>
          </w:rPr>
          <w:fldChar w:fldCharType="end"/>
        </w:r>
      </w:hyperlink>
    </w:p>
    <w:p w:rsidR="00313A2E" w:rsidRPr="00313A2E" w:rsidRDefault="002C3DC0">
      <w:pPr>
        <w:pStyle w:val="13"/>
        <w:rPr>
          <w:rFonts w:asciiTheme="minorHAnsi" w:eastAsiaTheme="minorEastAsia" w:hAnsiTheme="minorHAnsi" w:cstheme="minorBidi"/>
          <w:b w:val="0"/>
          <w:noProof/>
          <w:sz w:val="22"/>
          <w:szCs w:val="22"/>
        </w:rPr>
      </w:pPr>
      <w:hyperlink w:anchor="_Toc120646424" w:history="1">
        <w:r w:rsidR="00313A2E" w:rsidRPr="00313A2E">
          <w:rPr>
            <w:rStyle w:val="af4"/>
            <w:b w:val="0"/>
            <w:noProof/>
          </w:rPr>
          <w:t>12. Описание материально-технической базы, необходимой для осуществления образовательного процесса по дисциплине</w:t>
        </w:r>
        <w:r w:rsidR="00313A2E" w:rsidRPr="00313A2E">
          <w:rPr>
            <w:b w:val="0"/>
            <w:noProof/>
            <w:webHidden/>
          </w:rPr>
          <w:tab/>
        </w:r>
        <w:r w:rsidR="00E27E93" w:rsidRPr="00313A2E">
          <w:rPr>
            <w:b w:val="0"/>
            <w:noProof/>
            <w:webHidden/>
          </w:rPr>
          <w:fldChar w:fldCharType="begin"/>
        </w:r>
        <w:r w:rsidR="00313A2E" w:rsidRPr="00313A2E">
          <w:rPr>
            <w:b w:val="0"/>
            <w:noProof/>
            <w:webHidden/>
          </w:rPr>
          <w:instrText xml:space="preserve"> PAGEREF _Toc120646424 \h </w:instrText>
        </w:r>
        <w:r w:rsidR="00E27E93" w:rsidRPr="00313A2E">
          <w:rPr>
            <w:b w:val="0"/>
            <w:noProof/>
            <w:webHidden/>
          </w:rPr>
        </w:r>
        <w:r w:rsidR="00E27E93" w:rsidRPr="00313A2E">
          <w:rPr>
            <w:b w:val="0"/>
            <w:noProof/>
            <w:webHidden/>
          </w:rPr>
          <w:fldChar w:fldCharType="separate"/>
        </w:r>
        <w:r w:rsidR="00870877">
          <w:rPr>
            <w:b w:val="0"/>
            <w:noProof/>
            <w:webHidden/>
          </w:rPr>
          <w:t>2</w:t>
        </w:r>
        <w:r w:rsidR="00FC5E39">
          <w:rPr>
            <w:b w:val="0"/>
            <w:noProof/>
            <w:webHidden/>
          </w:rPr>
          <w:t>0</w:t>
        </w:r>
        <w:r w:rsidR="00E27E93" w:rsidRPr="00313A2E">
          <w:rPr>
            <w:b w:val="0"/>
            <w:noProof/>
            <w:webHidden/>
          </w:rPr>
          <w:fldChar w:fldCharType="end"/>
        </w:r>
      </w:hyperlink>
    </w:p>
    <w:p w:rsidR="00235305" w:rsidRDefault="00E27E93" w:rsidP="002D09DB">
      <w:pPr>
        <w:ind w:left="5040"/>
        <w:jc w:val="both"/>
      </w:pPr>
      <w:r w:rsidRPr="00313A2E">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646404"/>
      <w:r w:rsidRPr="005C3A10">
        <w:lastRenderedPageBreak/>
        <w:t>Наименование дисциплины</w:t>
      </w:r>
      <w:bookmarkEnd w:id="0"/>
      <w:bookmarkEnd w:id="1"/>
      <w:bookmarkEnd w:id="2"/>
    </w:p>
    <w:p w:rsidR="004145E5" w:rsidRDefault="004145E5" w:rsidP="00FB7101">
      <w:pPr>
        <w:spacing w:line="360" w:lineRule="auto"/>
        <w:ind w:firstLine="709"/>
        <w:jc w:val="both"/>
        <w:rPr>
          <w:sz w:val="28"/>
          <w:szCs w:val="28"/>
        </w:rPr>
      </w:pPr>
      <w:r>
        <w:rPr>
          <w:sz w:val="28"/>
          <w:szCs w:val="28"/>
        </w:rPr>
        <w:t>«</w:t>
      </w:r>
      <w:r w:rsidR="00A42505">
        <w:rPr>
          <w:sz w:val="28"/>
          <w:szCs w:val="28"/>
        </w:rPr>
        <w:t>Системы</w:t>
      </w:r>
      <w:r w:rsidR="00A304F5">
        <w:rPr>
          <w:sz w:val="28"/>
          <w:szCs w:val="28"/>
        </w:rPr>
        <w:t xml:space="preserve"> машинного зрения</w:t>
      </w:r>
      <w:r>
        <w:rPr>
          <w:sz w:val="28"/>
          <w:szCs w:val="28"/>
        </w:rPr>
        <w:t>».</w:t>
      </w:r>
    </w:p>
    <w:p w:rsidR="001E6944" w:rsidRPr="005C3A10" w:rsidRDefault="001E6944" w:rsidP="00FB7101">
      <w:pPr>
        <w:spacing w:line="360" w:lineRule="auto"/>
        <w:ind w:firstLine="709"/>
        <w:jc w:val="both"/>
        <w:rPr>
          <w:sz w:val="28"/>
          <w:szCs w:val="28"/>
        </w:rPr>
      </w:pPr>
    </w:p>
    <w:p w:rsidR="004145E5" w:rsidRPr="00C11AE5" w:rsidRDefault="004145E5" w:rsidP="00FB7101">
      <w:pPr>
        <w:pStyle w:val="1"/>
        <w:spacing w:before="0" w:beforeAutospacing="0" w:after="0" w:afterAutospacing="0" w:line="360" w:lineRule="auto"/>
        <w:jc w:val="both"/>
      </w:pPr>
      <w:bookmarkStart w:id="3" w:name="_Toc120646405"/>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C11AE5">
        <w:t xml:space="preserve"> </w:t>
      </w:r>
      <w:r w:rsidR="001E6944">
        <w:t>(</w:t>
      </w:r>
      <w:r w:rsidR="00653130">
        <w:t>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rsidR="00FB7101" w:rsidRPr="00FB7101" w:rsidRDefault="00FB7101" w:rsidP="001444B1">
      <w:pPr>
        <w:pStyle w:val="1"/>
        <w:spacing w:before="0" w:beforeAutospacing="0" w:after="0" w:afterAutospacing="0" w:line="360" w:lineRule="auto"/>
        <w:jc w:val="right"/>
        <w:rPr>
          <w:b w:val="0"/>
          <w:sz w:val="24"/>
          <w:szCs w:val="24"/>
        </w:rPr>
      </w:pPr>
      <w:bookmarkStart w:id="5" w:name="_Toc120646406"/>
      <w:r>
        <w:rPr>
          <w:b w:val="0"/>
          <w:sz w:val="24"/>
          <w:szCs w:val="24"/>
        </w:rPr>
        <w:t>Таблица 1</w:t>
      </w:r>
      <w:bookmarkEnd w:id="5"/>
    </w:p>
    <w:tbl>
      <w:tblPr>
        <w:tblStyle w:val="a8"/>
        <w:tblW w:w="10378" w:type="dxa"/>
        <w:tblInd w:w="-176" w:type="dxa"/>
        <w:tblLayout w:type="fixed"/>
        <w:tblLook w:val="04A0" w:firstRow="1" w:lastRow="0" w:firstColumn="1" w:lastColumn="0" w:noHBand="0" w:noVBand="1"/>
      </w:tblPr>
      <w:tblGrid>
        <w:gridCol w:w="1164"/>
        <w:gridCol w:w="2239"/>
        <w:gridCol w:w="2977"/>
        <w:gridCol w:w="3998"/>
      </w:tblGrid>
      <w:tr w:rsidR="00E16E8A" w:rsidRPr="00B77047" w:rsidTr="00653130">
        <w:trPr>
          <w:trHeight w:val="283"/>
        </w:trPr>
        <w:tc>
          <w:tcPr>
            <w:tcW w:w="1164" w:type="dxa"/>
          </w:tcPr>
          <w:p w:rsidR="00E16E8A" w:rsidRPr="00047FE2" w:rsidRDefault="00E16E8A" w:rsidP="001E6944">
            <w:pPr>
              <w:jc w:val="both"/>
              <w:rPr>
                <w:b/>
                <w:sz w:val="24"/>
                <w:szCs w:val="24"/>
              </w:rPr>
            </w:pPr>
            <w:r w:rsidRPr="00047FE2">
              <w:rPr>
                <w:b/>
                <w:sz w:val="24"/>
                <w:szCs w:val="24"/>
              </w:rPr>
              <w:t>Код компе-</w:t>
            </w:r>
          </w:p>
          <w:p w:rsidR="00E16E8A" w:rsidRPr="00047FE2" w:rsidRDefault="00E16E8A" w:rsidP="001E6944">
            <w:pPr>
              <w:jc w:val="both"/>
              <w:rPr>
                <w:b/>
                <w:sz w:val="24"/>
                <w:szCs w:val="24"/>
              </w:rPr>
            </w:pPr>
            <w:proofErr w:type="spellStart"/>
            <w:r w:rsidRPr="00047FE2">
              <w:rPr>
                <w:b/>
                <w:sz w:val="24"/>
                <w:szCs w:val="24"/>
              </w:rPr>
              <w:t>тенции</w:t>
            </w:r>
            <w:proofErr w:type="spellEnd"/>
          </w:p>
        </w:tc>
        <w:tc>
          <w:tcPr>
            <w:tcW w:w="2239" w:type="dxa"/>
          </w:tcPr>
          <w:p w:rsidR="00E16E8A" w:rsidRPr="00047FE2" w:rsidRDefault="00E16E8A" w:rsidP="001E6944">
            <w:pPr>
              <w:jc w:val="both"/>
              <w:rPr>
                <w:b/>
                <w:sz w:val="24"/>
                <w:szCs w:val="24"/>
              </w:rPr>
            </w:pPr>
            <w:r w:rsidRPr="00047FE2">
              <w:rPr>
                <w:b/>
                <w:sz w:val="24"/>
                <w:szCs w:val="24"/>
              </w:rPr>
              <w:t>Наименование</w:t>
            </w:r>
          </w:p>
          <w:p w:rsidR="00E16E8A" w:rsidRPr="00047FE2" w:rsidRDefault="00E16E8A" w:rsidP="001E6944">
            <w:pPr>
              <w:jc w:val="both"/>
              <w:rPr>
                <w:b/>
                <w:sz w:val="24"/>
                <w:szCs w:val="24"/>
              </w:rPr>
            </w:pPr>
            <w:r w:rsidRPr="00047FE2">
              <w:rPr>
                <w:b/>
                <w:sz w:val="24"/>
                <w:szCs w:val="24"/>
              </w:rPr>
              <w:t>компетенции</w:t>
            </w:r>
          </w:p>
        </w:tc>
        <w:tc>
          <w:tcPr>
            <w:tcW w:w="2977" w:type="dxa"/>
          </w:tcPr>
          <w:p w:rsidR="00E16E8A" w:rsidRPr="00047FE2" w:rsidRDefault="00653130" w:rsidP="001E6944">
            <w:pPr>
              <w:jc w:val="both"/>
              <w:rPr>
                <w:b/>
                <w:sz w:val="24"/>
                <w:szCs w:val="24"/>
              </w:rPr>
            </w:pPr>
            <w:r>
              <w:rPr>
                <w:b/>
                <w:sz w:val="24"/>
                <w:szCs w:val="24"/>
              </w:rPr>
              <w:t>Индикаторы достижения компетенции</w:t>
            </w:r>
          </w:p>
          <w:p w:rsidR="00E16E8A" w:rsidRPr="00047FE2" w:rsidRDefault="00E16E8A" w:rsidP="001E6944">
            <w:pPr>
              <w:jc w:val="both"/>
              <w:rPr>
                <w:b/>
                <w:sz w:val="24"/>
                <w:szCs w:val="24"/>
              </w:rPr>
            </w:pPr>
          </w:p>
        </w:tc>
        <w:tc>
          <w:tcPr>
            <w:tcW w:w="3998" w:type="dxa"/>
          </w:tcPr>
          <w:p w:rsidR="00E16E8A" w:rsidRPr="00047FE2" w:rsidRDefault="00E16E8A" w:rsidP="001E6944">
            <w:pPr>
              <w:jc w:val="both"/>
              <w:rPr>
                <w:b/>
                <w:sz w:val="24"/>
                <w:szCs w:val="24"/>
              </w:rPr>
            </w:pPr>
            <w:r w:rsidRPr="00047FE2">
              <w:rPr>
                <w:b/>
                <w:sz w:val="24"/>
                <w:szCs w:val="24"/>
              </w:rPr>
              <w:t>Результаты обучения (у</w:t>
            </w:r>
            <w:r w:rsidR="001444B1">
              <w:rPr>
                <w:b/>
                <w:sz w:val="24"/>
                <w:szCs w:val="24"/>
              </w:rPr>
              <w:t xml:space="preserve">мения и знания), соотнесенные с </w:t>
            </w:r>
            <w:r w:rsidRPr="00047FE2">
              <w:rPr>
                <w:b/>
                <w:sz w:val="24"/>
                <w:szCs w:val="24"/>
              </w:rPr>
              <w:t>индикаторами достижения компетенции</w:t>
            </w:r>
          </w:p>
        </w:tc>
      </w:tr>
      <w:tr w:rsidR="00452E86" w:rsidRPr="00B77047" w:rsidTr="00653130">
        <w:trPr>
          <w:trHeight w:val="1505"/>
        </w:trPr>
        <w:tc>
          <w:tcPr>
            <w:tcW w:w="1164" w:type="dxa"/>
            <w:vMerge w:val="restart"/>
          </w:tcPr>
          <w:p w:rsidR="00452E86" w:rsidRDefault="00452E86" w:rsidP="00C11AE5">
            <w:pPr>
              <w:rPr>
                <w:rFonts w:cstheme="minorHAnsi"/>
                <w:b/>
                <w:sz w:val="24"/>
                <w:szCs w:val="24"/>
              </w:rPr>
            </w:pPr>
            <w:r>
              <w:rPr>
                <w:rFonts w:cstheme="minorHAnsi"/>
                <w:b/>
                <w:sz w:val="24"/>
                <w:szCs w:val="24"/>
              </w:rPr>
              <w:t>ОПК-3</w:t>
            </w:r>
          </w:p>
        </w:tc>
        <w:tc>
          <w:tcPr>
            <w:tcW w:w="2239" w:type="dxa"/>
            <w:vMerge w:val="restart"/>
          </w:tcPr>
          <w:p w:rsidR="00452E86" w:rsidRPr="00A304F5" w:rsidRDefault="00A42505" w:rsidP="00C11AE5">
            <w:pPr>
              <w:rPr>
                <w:sz w:val="24"/>
                <w:szCs w:val="24"/>
              </w:rPr>
            </w:pPr>
            <w:r w:rsidRPr="00A42505">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2977" w:type="dxa"/>
          </w:tcPr>
          <w:p w:rsidR="00452E86" w:rsidRPr="00452E86" w:rsidRDefault="00452E86" w:rsidP="00452E86">
            <w:pPr>
              <w:rPr>
                <w:sz w:val="24"/>
                <w:szCs w:val="24"/>
              </w:rPr>
            </w:pPr>
            <w:r w:rsidRPr="00452E86">
              <w:rPr>
                <w:sz w:val="24"/>
                <w:szCs w:val="24"/>
              </w:rPr>
              <w:t xml:space="preserve">1. </w:t>
            </w:r>
            <w:r w:rsidR="00A42505" w:rsidRPr="00A42505">
              <w:rPr>
                <w:sz w:val="24"/>
                <w:szCs w:val="24"/>
              </w:rPr>
              <w:t>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способы</w:t>
            </w:r>
            <w:proofErr w:type="gramEnd"/>
            <w:r w:rsidR="00A42505">
              <w:rPr>
                <w:bCs/>
                <w:sz w:val="24"/>
                <w:szCs w:val="24"/>
              </w:rPr>
              <w:t xml:space="preserve"> обнаружения объектов по видеоизображениям и их особенности в области сельского </w:t>
            </w:r>
            <w:proofErr w:type="spellStart"/>
            <w:r w:rsidR="00A42505">
              <w:rPr>
                <w:bCs/>
                <w:sz w:val="24"/>
                <w:szCs w:val="24"/>
              </w:rPr>
              <w:t>хозяйтва</w:t>
            </w:r>
            <w:proofErr w:type="spellEnd"/>
          </w:p>
          <w:p w:rsidR="00452E86" w:rsidRDefault="00452E86" w:rsidP="001E6944">
            <w:pPr>
              <w:jc w:val="both"/>
              <w:rPr>
                <w:b/>
                <w:bCs/>
                <w:i/>
                <w:sz w:val="24"/>
                <w:szCs w:val="24"/>
              </w:rPr>
            </w:pPr>
          </w:p>
          <w:p w:rsidR="00452E86" w:rsidRDefault="00452E86" w:rsidP="001E6944">
            <w:pPr>
              <w:jc w:val="both"/>
              <w:rPr>
                <w:b/>
                <w:bCs/>
                <w:i/>
                <w:sz w:val="24"/>
                <w:szCs w:val="24"/>
              </w:rPr>
            </w:pPr>
            <w:r>
              <w:rPr>
                <w:b/>
                <w:bCs/>
                <w:i/>
                <w:sz w:val="24"/>
                <w:szCs w:val="24"/>
              </w:rPr>
              <w:t>Умеет</w:t>
            </w:r>
            <w:r w:rsidRPr="00C11AE5">
              <w:rPr>
                <w:b/>
                <w:bCs/>
                <w:i/>
                <w:sz w:val="24"/>
                <w:szCs w:val="24"/>
              </w:rPr>
              <w:t xml:space="preserve">: </w:t>
            </w:r>
            <w:r w:rsidR="00A42505">
              <w:rPr>
                <w:sz w:val="24"/>
                <w:szCs w:val="24"/>
              </w:rPr>
              <w:t>разрабатывать системы компьютерного зрения для внедрения их в сельскохозяйственные интеллектуальные робототехнические решения</w:t>
            </w:r>
          </w:p>
        </w:tc>
      </w:tr>
      <w:tr w:rsidR="00452E86" w:rsidRPr="00B77047" w:rsidTr="00653130">
        <w:trPr>
          <w:trHeight w:val="1505"/>
        </w:trPr>
        <w:tc>
          <w:tcPr>
            <w:tcW w:w="1164" w:type="dxa"/>
            <w:vMerge/>
          </w:tcPr>
          <w:p w:rsidR="00452E86" w:rsidRDefault="00452E86" w:rsidP="00C11AE5">
            <w:pPr>
              <w:rPr>
                <w:rFonts w:cstheme="minorHAnsi"/>
                <w:b/>
                <w:sz w:val="24"/>
                <w:szCs w:val="24"/>
              </w:rPr>
            </w:pPr>
          </w:p>
        </w:tc>
        <w:tc>
          <w:tcPr>
            <w:tcW w:w="2239" w:type="dxa"/>
            <w:vMerge/>
          </w:tcPr>
          <w:p w:rsidR="00452E86" w:rsidRPr="00A304F5" w:rsidRDefault="00452E86" w:rsidP="00C11AE5">
            <w:pPr>
              <w:rPr>
                <w:sz w:val="24"/>
                <w:szCs w:val="24"/>
              </w:rPr>
            </w:pPr>
          </w:p>
        </w:tc>
        <w:tc>
          <w:tcPr>
            <w:tcW w:w="2977" w:type="dxa"/>
          </w:tcPr>
          <w:p w:rsidR="00452E86" w:rsidRPr="00452E86" w:rsidRDefault="00452E86" w:rsidP="00452E86">
            <w:pPr>
              <w:rPr>
                <w:sz w:val="24"/>
                <w:szCs w:val="24"/>
              </w:rPr>
            </w:pPr>
            <w:r w:rsidRPr="00452E86">
              <w:rPr>
                <w:sz w:val="24"/>
                <w:szCs w:val="24"/>
              </w:rPr>
              <w:t xml:space="preserve">2. </w:t>
            </w:r>
            <w:r w:rsidR="00A42505" w:rsidRPr="00A42505">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архитектуры</w:t>
            </w:r>
            <w:proofErr w:type="gramEnd"/>
            <w:r w:rsidR="00A42505">
              <w:rPr>
                <w:bCs/>
                <w:sz w:val="24"/>
                <w:szCs w:val="24"/>
              </w:rPr>
              <w:t xml:space="preserve"> быстродействующих, встраиваемых моделей компьютерного зрения</w:t>
            </w:r>
          </w:p>
          <w:p w:rsidR="00452E86" w:rsidRDefault="00452E86" w:rsidP="001E6944">
            <w:pPr>
              <w:jc w:val="both"/>
              <w:rPr>
                <w:b/>
                <w:bCs/>
                <w:i/>
                <w:sz w:val="24"/>
                <w:szCs w:val="24"/>
              </w:rPr>
            </w:pPr>
          </w:p>
          <w:p w:rsidR="00452E86" w:rsidRDefault="00452E86" w:rsidP="001E6944">
            <w:pPr>
              <w:jc w:val="both"/>
              <w:rPr>
                <w:b/>
                <w:bCs/>
                <w:i/>
                <w:sz w:val="24"/>
                <w:szCs w:val="24"/>
              </w:rPr>
            </w:pPr>
            <w:r>
              <w:rPr>
                <w:b/>
                <w:bCs/>
                <w:i/>
                <w:sz w:val="24"/>
                <w:szCs w:val="24"/>
              </w:rPr>
              <w:t>Умеет</w:t>
            </w:r>
            <w:r w:rsidRPr="00C11AE5">
              <w:rPr>
                <w:b/>
                <w:bCs/>
                <w:i/>
                <w:sz w:val="24"/>
                <w:szCs w:val="24"/>
              </w:rPr>
              <w:t xml:space="preserve">: </w:t>
            </w:r>
            <w:r w:rsidR="00A42505">
              <w:rPr>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r>
      <w:tr w:rsidR="00452E86" w:rsidRPr="00B77047" w:rsidTr="00653130">
        <w:trPr>
          <w:trHeight w:val="1505"/>
        </w:trPr>
        <w:tc>
          <w:tcPr>
            <w:tcW w:w="1164" w:type="dxa"/>
            <w:vMerge/>
          </w:tcPr>
          <w:p w:rsidR="00452E86" w:rsidRDefault="00452E86" w:rsidP="00C11AE5">
            <w:pPr>
              <w:rPr>
                <w:rFonts w:cstheme="minorHAnsi"/>
                <w:b/>
                <w:sz w:val="24"/>
                <w:szCs w:val="24"/>
              </w:rPr>
            </w:pPr>
          </w:p>
        </w:tc>
        <w:tc>
          <w:tcPr>
            <w:tcW w:w="2239" w:type="dxa"/>
            <w:vMerge/>
          </w:tcPr>
          <w:p w:rsidR="00452E86" w:rsidRPr="00A304F5" w:rsidRDefault="00452E86" w:rsidP="00C11AE5">
            <w:pPr>
              <w:rPr>
                <w:sz w:val="24"/>
                <w:szCs w:val="24"/>
              </w:rPr>
            </w:pPr>
          </w:p>
        </w:tc>
        <w:tc>
          <w:tcPr>
            <w:tcW w:w="2977" w:type="dxa"/>
          </w:tcPr>
          <w:p w:rsidR="00452E86" w:rsidRPr="00452E86" w:rsidRDefault="00452E86" w:rsidP="00452E86">
            <w:pPr>
              <w:rPr>
                <w:sz w:val="24"/>
                <w:szCs w:val="24"/>
              </w:rPr>
            </w:pPr>
            <w:r w:rsidRPr="00452E86">
              <w:rPr>
                <w:sz w:val="24"/>
                <w:szCs w:val="24"/>
              </w:rPr>
              <w:t xml:space="preserve">3. </w:t>
            </w:r>
            <w:r w:rsidR="00A42505" w:rsidRPr="00A42505">
              <w:rPr>
                <w:sz w:val="24"/>
                <w:szCs w:val="24"/>
              </w:rPr>
              <w:t xml:space="preserve">Анализирует модели </w:t>
            </w:r>
            <w:proofErr w:type="spellStart"/>
            <w:r w:rsidR="00A42505" w:rsidRPr="00A42505">
              <w:rPr>
                <w:sz w:val="24"/>
                <w:szCs w:val="24"/>
              </w:rPr>
              <w:t>мехатронных</w:t>
            </w:r>
            <w:proofErr w:type="spellEnd"/>
            <w:r w:rsidR="00A42505" w:rsidRPr="00A42505">
              <w:rPr>
                <w:sz w:val="24"/>
                <w:szCs w:val="24"/>
              </w:rPr>
              <w:t xml:space="preserve"> и роботизированных систем с учетом экономических, экологических, социальных и других ограничений</w:t>
            </w:r>
            <w:r w:rsidR="00A42505">
              <w:rPr>
                <w:sz w:val="24"/>
                <w:szCs w:val="24"/>
              </w:rPr>
              <w:t>.</w:t>
            </w:r>
          </w:p>
        </w:tc>
        <w:tc>
          <w:tcPr>
            <w:tcW w:w="3998" w:type="dxa"/>
          </w:tcPr>
          <w:p w:rsidR="00452E86" w:rsidRPr="00C11AE5" w:rsidRDefault="00452E86"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w:t>
            </w:r>
            <w:r w:rsidR="00A42505">
              <w:rPr>
                <w:bCs/>
                <w:sz w:val="24"/>
                <w:szCs w:val="24"/>
              </w:rPr>
              <w:t>стоимости</w:t>
            </w:r>
            <w:proofErr w:type="gramEnd"/>
            <w:r w:rsidR="00A42505">
              <w:rPr>
                <w:bCs/>
                <w:sz w:val="24"/>
                <w:szCs w:val="24"/>
              </w:rPr>
              <w:t xml:space="preserve"> и потребления различных устройств систем компьютерного зрения</w:t>
            </w:r>
          </w:p>
          <w:p w:rsidR="00452E86" w:rsidRDefault="00452E86" w:rsidP="001E6944">
            <w:pPr>
              <w:jc w:val="both"/>
              <w:rPr>
                <w:b/>
                <w:bCs/>
                <w:i/>
                <w:sz w:val="24"/>
                <w:szCs w:val="24"/>
              </w:rPr>
            </w:pPr>
          </w:p>
          <w:p w:rsidR="00452E86" w:rsidRDefault="00452E86" w:rsidP="001E6944">
            <w:pPr>
              <w:jc w:val="both"/>
              <w:rPr>
                <w:sz w:val="24"/>
                <w:szCs w:val="24"/>
              </w:rPr>
            </w:pPr>
            <w:r>
              <w:rPr>
                <w:b/>
                <w:bCs/>
                <w:i/>
                <w:sz w:val="24"/>
                <w:szCs w:val="24"/>
              </w:rPr>
              <w:t>Умеет</w:t>
            </w:r>
            <w:r w:rsidRPr="00C11AE5">
              <w:rPr>
                <w:b/>
                <w:bCs/>
                <w:i/>
                <w:sz w:val="24"/>
                <w:szCs w:val="24"/>
              </w:rPr>
              <w:t xml:space="preserve">: </w:t>
            </w:r>
            <w:r w:rsidR="00A42505">
              <w:rPr>
                <w:sz w:val="24"/>
                <w:szCs w:val="24"/>
              </w:rPr>
              <w:t>оценивать эффективность встраиваемых в роботизированные решения систем компьютерного зрения и учитывать различные ограничения</w:t>
            </w:r>
          </w:p>
          <w:p w:rsidR="001B4B60" w:rsidRDefault="001B4B60" w:rsidP="001E6944">
            <w:pPr>
              <w:jc w:val="both"/>
              <w:rPr>
                <w:sz w:val="24"/>
                <w:szCs w:val="24"/>
              </w:rPr>
            </w:pPr>
          </w:p>
          <w:p w:rsidR="001B4B60" w:rsidRDefault="001B4B60" w:rsidP="001E6944">
            <w:pPr>
              <w:jc w:val="both"/>
              <w:rPr>
                <w:sz w:val="24"/>
                <w:szCs w:val="24"/>
              </w:rPr>
            </w:pPr>
          </w:p>
          <w:p w:rsidR="001B4B60" w:rsidRDefault="001B4B60" w:rsidP="001E6944">
            <w:pPr>
              <w:jc w:val="both"/>
              <w:rPr>
                <w:sz w:val="24"/>
                <w:szCs w:val="24"/>
              </w:rPr>
            </w:pPr>
          </w:p>
          <w:p w:rsidR="001B4B60" w:rsidRDefault="001B4B60" w:rsidP="001E6944">
            <w:pPr>
              <w:jc w:val="both"/>
              <w:rPr>
                <w:b/>
                <w:bCs/>
                <w:i/>
                <w:sz w:val="24"/>
                <w:szCs w:val="24"/>
              </w:rPr>
            </w:pPr>
          </w:p>
        </w:tc>
      </w:tr>
      <w:tr w:rsidR="001B4B60" w:rsidRPr="00B77047" w:rsidTr="00653130">
        <w:trPr>
          <w:trHeight w:val="1505"/>
        </w:trPr>
        <w:tc>
          <w:tcPr>
            <w:tcW w:w="1164" w:type="dxa"/>
            <w:vMerge w:val="restart"/>
          </w:tcPr>
          <w:p w:rsidR="001B4B60" w:rsidRPr="00C5243F" w:rsidRDefault="001B4B60" w:rsidP="00C11AE5">
            <w:pPr>
              <w:rPr>
                <w:b/>
                <w:sz w:val="24"/>
                <w:szCs w:val="24"/>
              </w:rPr>
            </w:pPr>
            <w:r>
              <w:rPr>
                <w:rFonts w:cstheme="minorHAnsi"/>
                <w:b/>
                <w:sz w:val="24"/>
                <w:szCs w:val="24"/>
              </w:rPr>
              <w:lastRenderedPageBreak/>
              <w:t>ПК</w:t>
            </w:r>
            <w:r w:rsidRPr="00C5243F">
              <w:rPr>
                <w:rFonts w:cstheme="minorHAnsi"/>
                <w:b/>
                <w:sz w:val="24"/>
                <w:szCs w:val="24"/>
              </w:rPr>
              <w:t>-</w:t>
            </w:r>
            <w:r>
              <w:rPr>
                <w:rFonts w:cstheme="minorHAnsi"/>
                <w:b/>
                <w:sz w:val="24"/>
                <w:szCs w:val="24"/>
              </w:rPr>
              <w:t>6</w:t>
            </w:r>
          </w:p>
        </w:tc>
        <w:tc>
          <w:tcPr>
            <w:tcW w:w="2239" w:type="dxa"/>
            <w:vMerge w:val="restart"/>
          </w:tcPr>
          <w:p w:rsidR="001B4B60" w:rsidRPr="00227AE5" w:rsidRDefault="001B4B60" w:rsidP="00C11AE5">
            <w:pPr>
              <w:rPr>
                <w:sz w:val="24"/>
                <w:szCs w:val="24"/>
              </w:rPr>
            </w:pPr>
            <w:r w:rsidRPr="001B4B60">
              <w:rPr>
                <w:sz w:val="24"/>
                <w:szCs w:val="24"/>
              </w:rPr>
              <w:t>Способность разрабатывать программное обеспечение робототехнических средств</w:t>
            </w:r>
          </w:p>
        </w:tc>
        <w:tc>
          <w:tcPr>
            <w:tcW w:w="2977" w:type="dxa"/>
          </w:tcPr>
          <w:p w:rsidR="001B4B60" w:rsidRPr="00C11AE5" w:rsidRDefault="001B4B60" w:rsidP="00C11AE5">
            <w:pPr>
              <w:pStyle w:val="a7"/>
              <w:widowControl/>
              <w:autoSpaceDE/>
              <w:autoSpaceDN/>
              <w:adjustRightInd/>
              <w:ind w:left="0"/>
              <w:contextualSpacing/>
              <w:rPr>
                <w:strike/>
                <w:sz w:val="24"/>
                <w:szCs w:val="24"/>
              </w:rPr>
            </w:pPr>
            <w:r>
              <w:rPr>
                <w:sz w:val="24"/>
                <w:szCs w:val="24"/>
              </w:rPr>
              <w:t xml:space="preserve">1. </w:t>
            </w:r>
            <w:r w:rsidRPr="001B4B60">
              <w:rPr>
                <w:sz w:val="24"/>
                <w:szCs w:val="24"/>
              </w:rPr>
              <w:t>Владеет методологией создания программного обеспечения робототехнических средств.</w:t>
            </w:r>
          </w:p>
        </w:tc>
        <w:tc>
          <w:tcPr>
            <w:tcW w:w="3998" w:type="dxa"/>
          </w:tcPr>
          <w:p w:rsidR="001B4B60" w:rsidRPr="00C11AE5" w:rsidRDefault="001B4B60" w:rsidP="001E6944">
            <w:pPr>
              <w:jc w:val="both"/>
              <w:rPr>
                <w:bCs/>
                <w:sz w:val="24"/>
                <w:szCs w:val="24"/>
              </w:rPr>
            </w:pPr>
            <w:proofErr w:type="gramStart"/>
            <w:r>
              <w:rPr>
                <w:b/>
                <w:bCs/>
                <w:i/>
                <w:sz w:val="24"/>
                <w:szCs w:val="24"/>
              </w:rPr>
              <w:t>Знает</w:t>
            </w:r>
            <w:r w:rsidRPr="00C11AE5">
              <w:rPr>
                <w:b/>
                <w:bCs/>
                <w:i/>
                <w:sz w:val="24"/>
                <w:szCs w:val="24"/>
              </w:rPr>
              <w:t>:</w:t>
            </w:r>
            <w:r w:rsidRPr="00C11AE5">
              <w:rPr>
                <w:bCs/>
                <w:sz w:val="24"/>
                <w:szCs w:val="24"/>
              </w:rPr>
              <w:t xml:space="preserve"> </w:t>
            </w:r>
            <w:r>
              <w:rPr>
                <w:bCs/>
                <w:sz w:val="24"/>
                <w:szCs w:val="24"/>
              </w:rPr>
              <w:t xml:space="preserve"> методы</w:t>
            </w:r>
            <w:proofErr w:type="gramEnd"/>
            <w:r>
              <w:rPr>
                <w:bCs/>
                <w:sz w:val="24"/>
                <w:szCs w:val="24"/>
              </w:rPr>
              <w:t xml:space="preserve"> программного интегрирования систем компьютерного зрения в системы управления робототехникой</w:t>
            </w:r>
          </w:p>
          <w:p w:rsidR="001B4B60" w:rsidRDefault="001B4B60" w:rsidP="001E6944">
            <w:pPr>
              <w:jc w:val="both"/>
              <w:rPr>
                <w:b/>
                <w:bCs/>
                <w:i/>
                <w:sz w:val="24"/>
                <w:szCs w:val="24"/>
              </w:rPr>
            </w:pPr>
          </w:p>
          <w:p w:rsidR="001B4B60" w:rsidRPr="00C11AE5" w:rsidRDefault="001B4B60" w:rsidP="001E6944">
            <w:pPr>
              <w:jc w:val="both"/>
              <w:rPr>
                <w:sz w:val="24"/>
                <w:szCs w:val="24"/>
              </w:rPr>
            </w:pPr>
            <w:r>
              <w:rPr>
                <w:b/>
                <w:bCs/>
                <w:i/>
                <w:sz w:val="24"/>
                <w:szCs w:val="24"/>
              </w:rPr>
              <w:t>Умеет</w:t>
            </w:r>
            <w:r w:rsidRPr="00C11AE5">
              <w:rPr>
                <w:b/>
                <w:bCs/>
                <w:i/>
                <w:sz w:val="24"/>
                <w:szCs w:val="24"/>
              </w:rPr>
              <w:t xml:space="preserve">: </w:t>
            </w:r>
            <w:r>
              <w:rPr>
                <w:sz w:val="24"/>
                <w:szCs w:val="24"/>
              </w:rPr>
              <w:t>использовать обученные модели для взаимодействия интеллектуальной системы компьютерного зрения с роботом</w:t>
            </w:r>
          </w:p>
        </w:tc>
      </w:tr>
      <w:tr w:rsidR="001E6944" w:rsidRPr="00B77047" w:rsidTr="001B4B60">
        <w:trPr>
          <w:trHeight w:val="2037"/>
        </w:trPr>
        <w:tc>
          <w:tcPr>
            <w:tcW w:w="1164" w:type="dxa"/>
            <w:vMerge/>
          </w:tcPr>
          <w:p w:rsidR="001E6944" w:rsidRPr="00B77047" w:rsidRDefault="001E6944" w:rsidP="00C11AE5">
            <w:pPr>
              <w:rPr>
                <w:b/>
                <w:sz w:val="24"/>
                <w:szCs w:val="24"/>
              </w:rPr>
            </w:pPr>
          </w:p>
        </w:tc>
        <w:tc>
          <w:tcPr>
            <w:tcW w:w="2239" w:type="dxa"/>
            <w:vMerge/>
          </w:tcPr>
          <w:p w:rsidR="001E6944" w:rsidRPr="004C0B54" w:rsidRDefault="001E6944" w:rsidP="00C11AE5">
            <w:pPr>
              <w:rPr>
                <w:sz w:val="24"/>
                <w:szCs w:val="24"/>
              </w:rPr>
            </w:pPr>
          </w:p>
        </w:tc>
        <w:tc>
          <w:tcPr>
            <w:tcW w:w="2977" w:type="dxa"/>
          </w:tcPr>
          <w:p w:rsidR="001E6944" w:rsidRPr="009518FC" w:rsidRDefault="001E6944" w:rsidP="001E6944">
            <w:pPr>
              <w:jc w:val="both"/>
              <w:rPr>
                <w:sz w:val="24"/>
                <w:szCs w:val="24"/>
              </w:rPr>
            </w:pPr>
            <w:r w:rsidRPr="009518FC">
              <w:rPr>
                <w:sz w:val="24"/>
                <w:szCs w:val="24"/>
              </w:rPr>
              <w:t>2.Работает с современными программными комплексами для разработки программного обеспечения робототехнических средств.</w:t>
            </w:r>
          </w:p>
          <w:p w:rsidR="001E6944" w:rsidRPr="009518FC" w:rsidRDefault="001E6944" w:rsidP="001B4B60">
            <w:pPr>
              <w:pStyle w:val="a7"/>
              <w:widowControl/>
              <w:autoSpaceDE/>
              <w:autoSpaceDN/>
              <w:adjustRightInd/>
              <w:ind w:left="29"/>
              <w:contextualSpacing/>
              <w:jc w:val="both"/>
              <w:rPr>
                <w:strike/>
                <w:sz w:val="24"/>
                <w:szCs w:val="24"/>
              </w:rPr>
            </w:pPr>
          </w:p>
        </w:tc>
        <w:tc>
          <w:tcPr>
            <w:tcW w:w="3998" w:type="dxa"/>
          </w:tcPr>
          <w:p w:rsidR="001E6944" w:rsidRDefault="009518FC" w:rsidP="001E6944">
            <w:pPr>
              <w:suppressAutoHyphens/>
              <w:jc w:val="both"/>
              <w:rPr>
                <w:bCs/>
                <w:sz w:val="24"/>
                <w:szCs w:val="24"/>
              </w:rPr>
            </w:pPr>
            <w:r w:rsidRPr="009518FC">
              <w:rPr>
                <w:b/>
                <w:bCs/>
                <w:i/>
                <w:sz w:val="24"/>
                <w:szCs w:val="24"/>
              </w:rPr>
              <w:t>Знает</w:t>
            </w:r>
            <w:r>
              <w:rPr>
                <w:b/>
                <w:bCs/>
                <w:i/>
                <w:sz w:val="24"/>
                <w:szCs w:val="24"/>
              </w:rPr>
              <w:t xml:space="preserve">: </w:t>
            </w:r>
            <w:r w:rsidRPr="009518FC">
              <w:rPr>
                <w:bCs/>
                <w:sz w:val="24"/>
                <w:szCs w:val="24"/>
              </w:rPr>
              <w:t>инстр</w:t>
            </w:r>
            <w:r>
              <w:rPr>
                <w:bCs/>
                <w:sz w:val="24"/>
                <w:szCs w:val="24"/>
              </w:rPr>
              <w:t>ументарий анализа извлекаемой с помощью компьютерного зрения информации для управления робототехническим средством</w:t>
            </w:r>
          </w:p>
          <w:p w:rsidR="009518FC" w:rsidRDefault="009518FC" w:rsidP="001E6944">
            <w:pPr>
              <w:suppressAutoHyphens/>
              <w:jc w:val="both"/>
              <w:rPr>
                <w:bCs/>
                <w:sz w:val="24"/>
                <w:szCs w:val="24"/>
              </w:rPr>
            </w:pPr>
          </w:p>
          <w:p w:rsidR="009518FC" w:rsidRPr="009518FC" w:rsidRDefault="009518FC" w:rsidP="001E6944">
            <w:pPr>
              <w:suppressAutoHyphens/>
              <w:jc w:val="both"/>
              <w:rPr>
                <w:b/>
                <w:bCs/>
                <w:i/>
                <w:strike/>
                <w:sz w:val="24"/>
                <w:szCs w:val="24"/>
              </w:rPr>
            </w:pPr>
            <w:r w:rsidRPr="009518FC">
              <w:rPr>
                <w:b/>
                <w:bCs/>
                <w:i/>
                <w:sz w:val="24"/>
                <w:szCs w:val="24"/>
              </w:rPr>
              <w:t xml:space="preserve">Умеет: </w:t>
            </w:r>
            <w:r w:rsidRPr="009518FC">
              <w:rPr>
                <w:bCs/>
                <w:sz w:val="24"/>
                <w:szCs w:val="24"/>
              </w:rPr>
              <w:t>обрабатывать данные различного рода в робототехнических системах с помощью современных программных средств</w:t>
            </w:r>
          </w:p>
        </w:tc>
      </w:tr>
      <w:tr w:rsidR="001B4B60" w:rsidRPr="00B77047" w:rsidTr="001B4B60">
        <w:trPr>
          <w:trHeight w:val="2109"/>
        </w:trPr>
        <w:tc>
          <w:tcPr>
            <w:tcW w:w="1164" w:type="dxa"/>
            <w:vMerge/>
          </w:tcPr>
          <w:p w:rsidR="001B4B60" w:rsidRPr="00B77047" w:rsidRDefault="001B4B60" w:rsidP="00C11AE5">
            <w:pPr>
              <w:rPr>
                <w:b/>
                <w:sz w:val="24"/>
                <w:szCs w:val="24"/>
              </w:rPr>
            </w:pPr>
          </w:p>
        </w:tc>
        <w:tc>
          <w:tcPr>
            <w:tcW w:w="2239" w:type="dxa"/>
            <w:vMerge/>
          </w:tcPr>
          <w:p w:rsidR="001B4B60" w:rsidRPr="004C0B54" w:rsidRDefault="001B4B60" w:rsidP="00C11AE5">
            <w:pPr>
              <w:rPr>
                <w:sz w:val="24"/>
                <w:szCs w:val="24"/>
              </w:rPr>
            </w:pPr>
          </w:p>
        </w:tc>
        <w:tc>
          <w:tcPr>
            <w:tcW w:w="2977" w:type="dxa"/>
          </w:tcPr>
          <w:p w:rsidR="001B4B60" w:rsidRPr="00452E86" w:rsidRDefault="001B4B60" w:rsidP="001B4B60">
            <w:pPr>
              <w:pStyle w:val="a7"/>
              <w:widowControl/>
              <w:autoSpaceDE/>
              <w:autoSpaceDN/>
              <w:adjustRightInd/>
              <w:ind w:left="29"/>
              <w:contextualSpacing/>
              <w:jc w:val="both"/>
              <w:rPr>
                <w:sz w:val="24"/>
                <w:szCs w:val="24"/>
              </w:rPr>
            </w:pPr>
            <w:r>
              <w:rPr>
                <w:sz w:val="24"/>
                <w:szCs w:val="24"/>
              </w:rPr>
              <w:t xml:space="preserve">3. </w:t>
            </w:r>
            <w:r w:rsidRPr="001B4B60">
              <w:rPr>
                <w:sz w:val="24"/>
                <w:szCs w:val="24"/>
              </w:rPr>
              <w:t>Создает, настраивает и оценивает программное обеспечение робототехнических средств.</w:t>
            </w:r>
          </w:p>
        </w:tc>
        <w:tc>
          <w:tcPr>
            <w:tcW w:w="3998" w:type="dxa"/>
          </w:tcPr>
          <w:p w:rsidR="001B4B60" w:rsidRPr="00C11AE5" w:rsidRDefault="001B4B60" w:rsidP="001E6944">
            <w:pPr>
              <w:suppressAutoHyphens/>
              <w:jc w:val="both"/>
              <w:rPr>
                <w:sz w:val="24"/>
                <w:szCs w:val="24"/>
              </w:rPr>
            </w:pPr>
            <w:r w:rsidRPr="00C11AE5">
              <w:rPr>
                <w:b/>
                <w:bCs/>
                <w:i/>
                <w:sz w:val="24"/>
                <w:szCs w:val="24"/>
              </w:rPr>
              <w:t>Зна</w:t>
            </w:r>
            <w:r>
              <w:rPr>
                <w:b/>
                <w:bCs/>
                <w:i/>
                <w:sz w:val="24"/>
                <w:szCs w:val="24"/>
              </w:rPr>
              <w:t>ет</w:t>
            </w:r>
            <w:r w:rsidRPr="00C11AE5">
              <w:rPr>
                <w:b/>
                <w:bCs/>
                <w:i/>
                <w:sz w:val="24"/>
                <w:szCs w:val="24"/>
              </w:rPr>
              <w:t xml:space="preserve">: </w:t>
            </w:r>
            <w:r>
              <w:rPr>
                <w:sz w:val="24"/>
                <w:szCs w:val="24"/>
              </w:rPr>
              <w:t>порядок и методы отладки программного обеспечения системы компьютерного зрения</w:t>
            </w:r>
          </w:p>
          <w:p w:rsidR="001B4B60" w:rsidRDefault="001B4B60" w:rsidP="001E6944">
            <w:pPr>
              <w:suppressAutoHyphens/>
              <w:jc w:val="both"/>
              <w:rPr>
                <w:b/>
                <w:bCs/>
                <w:i/>
                <w:sz w:val="24"/>
                <w:szCs w:val="24"/>
              </w:rPr>
            </w:pPr>
          </w:p>
          <w:p w:rsidR="001B4B60" w:rsidRPr="00C11AE5" w:rsidRDefault="001B4B60" w:rsidP="001E6944">
            <w:pPr>
              <w:suppressAutoHyphens/>
              <w:jc w:val="both"/>
              <w:rPr>
                <w:b/>
                <w:bCs/>
                <w:i/>
                <w:sz w:val="24"/>
                <w:szCs w:val="24"/>
              </w:rPr>
            </w:pPr>
            <w:r>
              <w:rPr>
                <w:b/>
                <w:bCs/>
                <w:i/>
                <w:sz w:val="24"/>
                <w:szCs w:val="24"/>
              </w:rPr>
              <w:t>Умеет</w:t>
            </w:r>
            <w:r w:rsidRPr="00C11AE5">
              <w:rPr>
                <w:b/>
                <w:bCs/>
                <w:i/>
                <w:sz w:val="24"/>
                <w:szCs w:val="24"/>
              </w:rPr>
              <w:t xml:space="preserve">: </w:t>
            </w:r>
            <w:r>
              <w:rPr>
                <w:bCs/>
                <w:sz w:val="24"/>
                <w:szCs w:val="24"/>
              </w:rPr>
              <w:t>настраивать системы за счет использования ключевых параметров систем компьютерного зрения</w:t>
            </w:r>
          </w:p>
        </w:tc>
      </w:tr>
    </w:tbl>
    <w:p w:rsidR="00E16E8A" w:rsidRDefault="00E16E8A" w:rsidP="00BA337D">
      <w:pPr>
        <w:rPr>
          <w:sz w:val="28"/>
          <w:szCs w:val="28"/>
        </w:rPr>
      </w:pPr>
    </w:p>
    <w:p w:rsidR="00C52F7B" w:rsidRPr="002621C3" w:rsidRDefault="00C52F7B" w:rsidP="00D03A2B">
      <w:pPr>
        <w:pStyle w:val="1"/>
        <w:jc w:val="both"/>
      </w:pPr>
      <w:bookmarkStart w:id="6" w:name="_Toc120646407"/>
      <w:r w:rsidRPr="002621C3">
        <w:t xml:space="preserve">3. Место </w:t>
      </w:r>
      <w:r w:rsidR="00C74FA8" w:rsidRPr="002621C3">
        <w:t>дисциплины</w:t>
      </w:r>
      <w:r w:rsidRPr="002621C3">
        <w:t xml:space="preserve"> в структуре образовательной программы</w:t>
      </w:r>
      <w:bookmarkEnd w:id="6"/>
    </w:p>
    <w:p w:rsidR="003A09B3" w:rsidRPr="00A85010" w:rsidRDefault="003A09B3" w:rsidP="003B416B">
      <w:pPr>
        <w:suppressAutoHyphens/>
        <w:spacing w:line="360" w:lineRule="auto"/>
        <w:ind w:firstLine="708"/>
        <w:jc w:val="both"/>
        <w:rPr>
          <w:sz w:val="26"/>
          <w:szCs w:val="26"/>
        </w:rPr>
      </w:pPr>
      <w:r w:rsidRPr="00A85010">
        <w:rPr>
          <w:sz w:val="26"/>
          <w:szCs w:val="26"/>
        </w:rPr>
        <w:t>Дисциплина «</w:t>
      </w:r>
      <w:r w:rsidR="001B4B60" w:rsidRPr="00A85010">
        <w:rPr>
          <w:sz w:val="26"/>
          <w:szCs w:val="26"/>
        </w:rPr>
        <w:t xml:space="preserve">Системы </w:t>
      </w:r>
      <w:r w:rsidR="00BA0EFF" w:rsidRPr="00A85010">
        <w:rPr>
          <w:sz w:val="26"/>
          <w:szCs w:val="26"/>
        </w:rPr>
        <w:t>машинного зрения</w:t>
      </w:r>
      <w:r w:rsidRPr="00A85010">
        <w:rPr>
          <w:sz w:val="26"/>
          <w:szCs w:val="26"/>
        </w:rPr>
        <w:t xml:space="preserve">» </w:t>
      </w:r>
      <w:r w:rsidR="001E6944" w:rsidRPr="00A85010">
        <w:rPr>
          <w:sz w:val="26"/>
          <w:szCs w:val="26"/>
        </w:rPr>
        <w:t>относится</w:t>
      </w:r>
      <w:r w:rsidR="003B416B" w:rsidRPr="00A85010">
        <w:rPr>
          <w:sz w:val="26"/>
          <w:szCs w:val="26"/>
        </w:rPr>
        <w:t xml:space="preserve"> к </w:t>
      </w:r>
      <w:r w:rsidR="001E6944" w:rsidRPr="00A85010">
        <w:rPr>
          <w:sz w:val="26"/>
          <w:szCs w:val="26"/>
        </w:rPr>
        <w:t>Модул</w:t>
      </w:r>
      <w:r w:rsidR="003B416B" w:rsidRPr="00A85010">
        <w:rPr>
          <w:sz w:val="26"/>
          <w:szCs w:val="26"/>
        </w:rPr>
        <w:t xml:space="preserve">ю </w:t>
      </w:r>
      <w:r w:rsidR="001E6944" w:rsidRPr="00A85010">
        <w:rPr>
          <w:sz w:val="26"/>
          <w:szCs w:val="26"/>
        </w:rPr>
        <w:t>дисциплин по выбору, углубляющих освоение программы магистратуры</w:t>
      </w:r>
      <w:r w:rsidR="003B416B" w:rsidRPr="00A85010">
        <w:rPr>
          <w:sz w:val="26"/>
          <w:szCs w:val="26"/>
        </w:rPr>
        <w:t xml:space="preserve"> «Интеллектуальная отраслевая робототехника» по </w:t>
      </w:r>
      <w:r w:rsidR="00BA0EFF" w:rsidRPr="00A85010">
        <w:rPr>
          <w:sz w:val="26"/>
          <w:szCs w:val="26"/>
        </w:rPr>
        <w:t xml:space="preserve">направлению подготовки </w:t>
      </w:r>
      <w:r w:rsidR="003B416B" w:rsidRPr="00A85010">
        <w:rPr>
          <w:sz w:val="26"/>
          <w:szCs w:val="26"/>
        </w:rPr>
        <w:t>15.04.06-</w:t>
      </w:r>
      <w:r w:rsidR="00E33416" w:rsidRPr="00A85010">
        <w:rPr>
          <w:sz w:val="26"/>
          <w:szCs w:val="26"/>
        </w:rPr>
        <w:t>Мехатроника и робототехника</w:t>
      </w:r>
      <w:r w:rsidR="003B416B" w:rsidRPr="00A85010">
        <w:rPr>
          <w:sz w:val="26"/>
          <w:szCs w:val="26"/>
        </w:rPr>
        <w:t>.</w:t>
      </w:r>
    </w:p>
    <w:p w:rsidR="00C11AE5" w:rsidRPr="00A85010" w:rsidRDefault="003A09B3" w:rsidP="003A09B3">
      <w:pPr>
        <w:suppressAutoHyphens/>
        <w:spacing w:line="360" w:lineRule="auto"/>
        <w:ind w:firstLine="708"/>
        <w:jc w:val="both"/>
        <w:rPr>
          <w:sz w:val="26"/>
          <w:szCs w:val="26"/>
        </w:rPr>
      </w:pPr>
      <w:r w:rsidRPr="00A85010">
        <w:rPr>
          <w:sz w:val="26"/>
          <w:szCs w:val="26"/>
        </w:rPr>
        <w:t>Изучение дисциплины «</w:t>
      </w:r>
      <w:r w:rsidR="00E33416" w:rsidRPr="00A85010">
        <w:rPr>
          <w:sz w:val="26"/>
          <w:szCs w:val="26"/>
        </w:rPr>
        <w:t>Системы</w:t>
      </w:r>
      <w:r w:rsidR="00BA0EFF" w:rsidRPr="00A85010">
        <w:rPr>
          <w:sz w:val="26"/>
          <w:szCs w:val="26"/>
        </w:rPr>
        <w:t xml:space="preserve"> машинного зрения</w:t>
      </w:r>
      <w:r w:rsidRPr="00A85010">
        <w:rPr>
          <w:sz w:val="26"/>
          <w:szCs w:val="26"/>
        </w:rPr>
        <w:t xml:space="preserve">» базируется на знаниях, полученных в рамках </w:t>
      </w:r>
      <w:r w:rsidR="003225E5" w:rsidRPr="00A85010">
        <w:rPr>
          <w:sz w:val="26"/>
          <w:szCs w:val="26"/>
        </w:rPr>
        <w:t xml:space="preserve">изучения дисциплин </w:t>
      </w:r>
      <w:r w:rsidR="008D3173" w:rsidRPr="00A85010">
        <w:rPr>
          <w:sz w:val="26"/>
          <w:szCs w:val="26"/>
        </w:rPr>
        <w:t>«</w:t>
      </w:r>
      <w:r w:rsidR="00E33416" w:rsidRPr="00A85010">
        <w:rPr>
          <w:sz w:val="26"/>
          <w:szCs w:val="26"/>
        </w:rPr>
        <w:t>Построение и оценка моделей машинного обучения</w:t>
      </w:r>
      <w:r w:rsidR="008D3173" w:rsidRPr="00A85010">
        <w:rPr>
          <w:sz w:val="26"/>
          <w:szCs w:val="26"/>
        </w:rPr>
        <w:t xml:space="preserve">», </w:t>
      </w:r>
      <w:r w:rsidR="003225E5" w:rsidRPr="00A85010">
        <w:rPr>
          <w:sz w:val="26"/>
          <w:szCs w:val="26"/>
        </w:rPr>
        <w:t>«</w:t>
      </w:r>
      <w:r w:rsidR="00E33416" w:rsidRPr="00A85010">
        <w:rPr>
          <w:sz w:val="26"/>
          <w:szCs w:val="26"/>
        </w:rPr>
        <w:t xml:space="preserve">Современные </w:t>
      </w:r>
      <w:proofErr w:type="spellStart"/>
      <w:r w:rsidR="00E33416" w:rsidRPr="00A85010">
        <w:rPr>
          <w:sz w:val="26"/>
          <w:szCs w:val="26"/>
        </w:rPr>
        <w:t>нейросетевые</w:t>
      </w:r>
      <w:proofErr w:type="spellEnd"/>
      <w:r w:rsidR="00E33416" w:rsidRPr="00A85010">
        <w:rPr>
          <w:sz w:val="26"/>
          <w:szCs w:val="26"/>
        </w:rPr>
        <w:t xml:space="preserve"> технологии</w:t>
      </w:r>
      <w:r w:rsidR="003225E5" w:rsidRPr="00A85010">
        <w:rPr>
          <w:sz w:val="26"/>
          <w:szCs w:val="26"/>
        </w:rPr>
        <w:t xml:space="preserve">», </w:t>
      </w:r>
      <w:r w:rsidR="00BA0EFF" w:rsidRPr="00A85010">
        <w:rPr>
          <w:sz w:val="26"/>
          <w:szCs w:val="26"/>
        </w:rPr>
        <w:t xml:space="preserve">а также дисциплины </w:t>
      </w:r>
      <w:r w:rsidR="003225E5" w:rsidRPr="00A85010">
        <w:rPr>
          <w:sz w:val="26"/>
          <w:szCs w:val="26"/>
        </w:rPr>
        <w:t>«</w:t>
      </w:r>
      <w:r w:rsidR="00E33416" w:rsidRPr="00A85010">
        <w:rPr>
          <w:sz w:val="26"/>
          <w:szCs w:val="26"/>
        </w:rPr>
        <w:t>Обучение с подкреплением</w:t>
      </w:r>
      <w:r w:rsidR="003225E5" w:rsidRPr="00A85010">
        <w:rPr>
          <w:sz w:val="26"/>
          <w:szCs w:val="26"/>
        </w:rPr>
        <w:t>»</w:t>
      </w:r>
      <w:r w:rsidRPr="00A85010">
        <w:rPr>
          <w:sz w:val="26"/>
          <w:szCs w:val="26"/>
        </w:rPr>
        <w:t>.</w:t>
      </w:r>
      <w:r w:rsidR="003225E5" w:rsidRPr="00A85010">
        <w:rPr>
          <w:sz w:val="26"/>
          <w:szCs w:val="26"/>
        </w:rPr>
        <w:t xml:space="preserve"> </w:t>
      </w:r>
    </w:p>
    <w:p w:rsidR="000C6CFE" w:rsidRDefault="00C11AE5" w:rsidP="003A09B3">
      <w:pPr>
        <w:suppressAutoHyphens/>
        <w:spacing w:line="360" w:lineRule="auto"/>
        <w:ind w:firstLine="708"/>
        <w:jc w:val="both"/>
        <w:rPr>
          <w:sz w:val="26"/>
          <w:szCs w:val="26"/>
        </w:rPr>
      </w:pPr>
      <w:r w:rsidRPr="00A85010">
        <w:rPr>
          <w:sz w:val="26"/>
          <w:szCs w:val="26"/>
        </w:rPr>
        <w:t xml:space="preserve">Дисциплина </w:t>
      </w:r>
      <w:r w:rsidR="00BA0EFF" w:rsidRPr="00A85010">
        <w:rPr>
          <w:sz w:val="26"/>
          <w:szCs w:val="26"/>
        </w:rPr>
        <w:t xml:space="preserve">может </w:t>
      </w:r>
      <w:r w:rsidR="003225E5" w:rsidRPr="00A85010">
        <w:rPr>
          <w:sz w:val="26"/>
          <w:szCs w:val="26"/>
        </w:rPr>
        <w:t xml:space="preserve">параллельно </w:t>
      </w:r>
      <w:r w:rsidR="00BA0EFF" w:rsidRPr="00A85010">
        <w:rPr>
          <w:sz w:val="26"/>
          <w:szCs w:val="26"/>
        </w:rPr>
        <w:t xml:space="preserve">изучаться </w:t>
      </w:r>
      <w:r w:rsidR="003225E5" w:rsidRPr="00A85010">
        <w:rPr>
          <w:sz w:val="26"/>
          <w:szCs w:val="26"/>
        </w:rPr>
        <w:t xml:space="preserve">с </w:t>
      </w:r>
      <w:r w:rsidR="00BA0EFF" w:rsidRPr="00A85010">
        <w:rPr>
          <w:sz w:val="26"/>
          <w:szCs w:val="26"/>
        </w:rPr>
        <w:t xml:space="preserve">такими смежными дисциплинами, как </w:t>
      </w:r>
      <w:r w:rsidR="003225E5" w:rsidRPr="00A85010">
        <w:rPr>
          <w:sz w:val="26"/>
          <w:szCs w:val="26"/>
        </w:rPr>
        <w:t>«</w:t>
      </w:r>
      <w:r w:rsidR="00E33416" w:rsidRPr="00A85010">
        <w:rPr>
          <w:sz w:val="26"/>
          <w:szCs w:val="26"/>
        </w:rPr>
        <w:t>Интернет вещей</w:t>
      </w:r>
      <w:r w:rsidR="003225E5" w:rsidRPr="00A85010">
        <w:rPr>
          <w:sz w:val="26"/>
          <w:szCs w:val="26"/>
        </w:rPr>
        <w:t>»</w:t>
      </w:r>
      <w:r w:rsidR="00BA0EFF" w:rsidRPr="00A85010">
        <w:rPr>
          <w:sz w:val="26"/>
          <w:szCs w:val="26"/>
        </w:rPr>
        <w:t xml:space="preserve"> и</w:t>
      </w:r>
      <w:r w:rsidR="008D3173" w:rsidRPr="00A85010">
        <w:rPr>
          <w:sz w:val="26"/>
          <w:szCs w:val="26"/>
        </w:rPr>
        <w:t xml:space="preserve"> «</w:t>
      </w:r>
      <w:r w:rsidR="00E33416" w:rsidRPr="00A85010">
        <w:rPr>
          <w:sz w:val="26"/>
          <w:szCs w:val="26"/>
        </w:rPr>
        <w:t>Аппаратное обеспечение систем управления промышленными роботами</w:t>
      </w:r>
      <w:r w:rsidR="008D3173" w:rsidRPr="00A85010">
        <w:rPr>
          <w:sz w:val="26"/>
          <w:szCs w:val="26"/>
        </w:rPr>
        <w:t xml:space="preserve">», что позволяет углубить знания в области </w:t>
      </w:r>
      <w:r w:rsidR="00C74C0D" w:rsidRPr="00A85010">
        <w:rPr>
          <w:sz w:val="26"/>
          <w:szCs w:val="26"/>
        </w:rPr>
        <w:t>робототехники, систем управления и интеллектуальных систем</w:t>
      </w:r>
      <w:r w:rsidR="008D3173" w:rsidRPr="00A85010">
        <w:rPr>
          <w:sz w:val="26"/>
          <w:szCs w:val="26"/>
        </w:rPr>
        <w:t xml:space="preserve">. </w:t>
      </w:r>
    </w:p>
    <w:p w:rsidR="00A85010" w:rsidRPr="00A85010" w:rsidRDefault="00A85010" w:rsidP="003A09B3">
      <w:pPr>
        <w:suppressAutoHyphens/>
        <w:spacing w:line="360" w:lineRule="auto"/>
        <w:ind w:firstLine="708"/>
        <w:jc w:val="both"/>
        <w:rPr>
          <w:sz w:val="26"/>
          <w:szCs w:val="26"/>
        </w:rPr>
      </w:pPr>
    </w:p>
    <w:p w:rsidR="003A09B3" w:rsidRPr="00A85010" w:rsidRDefault="008D3173" w:rsidP="003A09B3">
      <w:pPr>
        <w:suppressAutoHyphens/>
        <w:spacing w:line="360" w:lineRule="auto"/>
        <w:ind w:firstLine="708"/>
        <w:jc w:val="both"/>
        <w:rPr>
          <w:sz w:val="26"/>
          <w:szCs w:val="26"/>
        </w:rPr>
      </w:pPr>
      <w:r w:rsidRPr="00A85010">
        <w:rPr>
          <w:sz w:val="26"/>
          <w:szCs w:val="26"/>
        </w:rPr>
        <w:lastRenderedPageBreak/>
        <w:t>Изучение дисциплины</w:t>
      </w:r>
      <w:r w:rsidR="003225E5" w:rsidRPr="00A85010">
        <w:rPr>
          <w:sz w:val="26"/>
          <w:szCs w:val="26"/>
        </w:rPr>
        <w:t xml:space="preserve"> </w:t>
      </w:r>
      <w:r w:rsidR="003834F5" w:rsidRPr="00A85010">
        <w:rPr>
          <w:sz w:val="26"/>
          <w:szCs w:val="26"/>
        </w:rPr>
        <w:t>может быть полезн</w:t>
      </w:r>
      <w:r w:rsidRPr="00A85010">
        <w:rPr>
          <w:sz w:val="26"/>
          <w:szCs w:val="26"/>
        </w:rPr>
        <w:t>ым</w:t>
      </w:r>
      <w:r w:rsidR="003834F5" w:rsidRPr="00A85010">
        <w:rPr>
          <w:sz w:val="26"/>
          <w:szCs w:val="26"/>
        </w:rPr>
        <w:t xml:space="preserve"> для написания выпускной квалификационной работы по теме</w:t>
      </w:r>
      <w:r w:rsidR="003225E5" w:rsidRPr="00A85010">
        <w:rPr>
          <w:sz w:val="26"/>
          <w:szCs w:val="26"/>
        </w:rPr>
        <w:t xml:space="preserve">, </w:t>
      </w:r>
      <w:r w:rsidR="003834F5" w:rsidRPr="00A85010">
        <w:rPr>
          <w:sz w:val="26"/>
          <w:szCs w:val="26"/>
        </w:rPr>
        <w:t xml:space="preserve">связанной с </w:t>
      </w:r>
      <w:r w:rsidR="00F3047A" w:rsidRPr="00A85010">
        <w:rPr>
          <w:sz w:val="26"/>
          <w:szCs w:val="26"/>
        </w:rPr>
        <w:t xml:space="preserve">разработкой </w:t>
      </w:r>
      <w:r w:rsidRPr="00A85010">
        <w:rPr>
          <w:sz w:val="26"/>
          <w:szCs w:val="26"/>
        </w:rPr>
        <w:t>систем машинного зрения</w:t>
      </w:r>
      <w:r w:rsidR="00C74C0D" w:rsidRPr="00A85010">
        <w:rPr>
          <w:sz w:val="26"/>
          <w:szCs w:val="26"/>
        </w:rPr>
        <w:t xml:space="preserve"> в робототехнических решениях</w:t>
      </w:r>
      <w:r w:rsidR="003225E5" w:rsidRPr="00A85010">
        <w:rPr>
          <w:sz w:val="26"/>
          <w:szCs w:val="26"/>
        </w:rPr>
        <w:t>.</w:t>
      </w:r>
      <w:r w:rsidR="003A09B3" w:rsidRPr="00A85010">
        <w:rPr>
          <w:sz w:val="26"/>
          <w:szCs w:val="26"/>
        </w:rPr>
        <w:t xml:space="preserve"> </w:t>
      </w:r>
    </w:p>
    <w:p w:rsidR="00D030F7" w:rsidRPr="00A85010" w:rsidRDefault="000C6CFE" w:rsidP="003B416B">
      <w:pPr>
        <w:suppressAutoHyphens/>
        <w:spacing w:line="360" w:lineRule="auto"/>
        <w:ind w:firstLine="708"/>
        <w:jc w:val="both"/>
        <w:rPr>
          <w:b/>
          <w:bCs/>
          <w:kern w:val="36"/>
          <w:sz w:val="26"/>
          <w:szCs w:val="26"/>
        </w:rPr>
      </w:pPr>
      <w:r w:rsidRPr="00A85010">
        <w:rPr>
          <w:sz w:val="26"/>
          <w:szCs w:val="26"/>
        </w:rPr>
        <w:t xml:space="preserve">Методы </w:t>
      </w:r>
      <w:r w:rsidR="00BA0EFF" w:rsidRPr="00A85010">
        <w:rPr>
          <w:sz w:val="26"/>
          <w:szCs w:val="26"/>
        </w:rPr>
        <w:t>анализа</w:t>
      </w:r>
      <w:r w:rsidRPr="00A85010">
        <w:rPr>
          <w:sz w:val="26"/>
          <w:szCs w:val="26"/>
        </w:rPr>
        <w:t xml:space="preserve"> изображений, изучаемые в рамках дисциплины могут быть использованы при прохождении </w:t>
      </w:r>
      <w:bookmarkStart w:id="7" w:name="_Toc120646408"/>
      <w:r w:rsidR="003B416B" w:rsidRPr="00A85010">
        <w:rPr>
          <w:sz w:val="26"/>
          <w:szCs w:val="26"/>
        </w:rPr>
        <w:t>обучающимся всех видов практик.</w:t>
      </w:r>
    </w:p>
    <w:p w:rsidR="00B24506" w:rsidRPr="008A6074" w:rsidRDefault="00C52F7B" w:rsidP="003B416B">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544"/>
        <w:gridCol w:w="3050"/>
      </w:tblGrid>
      <w:tr w:rsidR="005D044A" w:rsidRPr="00FB7101" w:rsidTr="00A85010">
        <w:trPr>
          <w:trHeight w:val="370"/>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95" w:type="pct"/>
            <w:tcBorders>
              <w:top w:val="single" w:sz="4" w:space="0" w:color="auto"/>
              <w:left w:val="single" w:sz="4" w:space="0" w:color="auto"/>
              <w:bottom w:val="single" w:sz="4" w:space="0" w:color="auto"/>
              <w:right w:val="single" w:sz="4" w:space="0" w:color="auto"/>
            </w:tcBorders>
            <w:vAlign w:val="center"/>
            <w:hideMark/>
          </w:tcPr>
          <w:p w:rsidR="003B416B"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74C0D" w:rsidP="008A6074">
            <w:pPr>
              <w:spacing w:line="276" w:lineRule="auto"/>
              <w:jc w:val="center"/>
              <w:rPr>
                <w:b/>
                <w:color w:val="00000A"/>
                <w:sz w:val="24"/>
                <w:szCs w:val="24"/>
              </w:rPr>
            </w:pPr>
            <w:r>
              <w:rPr>
                <w:b/>
                <w:color w:val="00000A"/>
                <w:sz w:val="24"/>
                <w:szCs w:val="24"/>
              </w:rPr>
              <w:t>Модуль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A85010">
        <w:trPr>
          <w:trHeight w:val="211"/>
        </w:trPr>
        <w:tc>
          <w:tcPr>
            <w:tcW w:w="215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295"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BA0EFF" w:rsidP="00BA0EFF">
            <w:pPr>
              <w:spacing w:line="276" w:lineRule="auto"/>
              <w:jc w:val="center"/>
              <w:rPr>
                <w:b/>
                <w:color w:val="00000A"/>
                <w:sz w:val="24"/>
                <w:szCs w:val="24"/>
              </w:rPr>
            </w:pPr>
            <w:r>
              <w:rPr>
                <w:b/>
                <w:color w:val="00000A"/>
                <w:sz w:val="24"/>
                <w:szCs w:val="24"/>
              </w:rPr>
              <w:t>3</w:t>
            </w:r>
            <w:r w:rsidR="005D044A">
              <w:rPr>
                <w:b/>
                <w:color w:val="00000A"/>
                <w:sz w:val="24"/>
                <w:szCs w:val="24"/>
              </w:rPr>
              <w:t>/</w:t>
            </w:r>
            <w:r w:rsidR="008D3173">
              <w:rPr>
                <w:b/>
                <w:color w:val="00000A"/>
                <w:sz w:val="24"/>
                <w:szCs w:val="24"/>
              </w:rPr>
              <w:t>1</w:t>
            </w:r>
            <w:r>
              <w:rPr>
                <w:b/>
                <w:color w:val="00000A"/>
                <w:sz w:val="24"/>
                <w:szCs w:val="24"/>
              </w:rPr>
              <w:t>08</w:t>
            </w:r>
          </w:p>
        </w:tc>
        <w:tc>
          <w:tcPr>
            <w:tcW w:w="155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8D3173" w:rsidP="00BA0EFF">
            <w:pPr>
              <w:spacing w:line="276" w:lineRule="auto"/>
              <w:jc w:val="center"/>
              <w:rPr>
                <w:b/>
                <w:color w:val="00000A"/>
                <w:sz w:val="24"/>
                <w:szCs w:val="24"/>
              </w:rPr>
            </w:pPr>
            <w:r>
              <w:rPr>
                <w:b/>
                <w:color w:val="00000A"/>
                <w:sz w:val="24"/>
                <w:szCs w:val="24"/>
              </w:rPr>
              <w:t>1</w:t>
            </w:r>
            <w:r w:rsidR="00BA0EFF">
              <w:rPr>
                <w:b/>
                <w:color w:val="00000A"/>
                <w:sz w:val="24"/>
                <w:szCs w:val="24"/>
              </w:rPr>
              <w:t>08</w:t>
            </w:r>
          </w:p>
        </w:tc>
      </w:tr>
      <w:tr w:rsidR="005D044A" w:rsidRPr="00FB7101" w:rsidTr="00A85010">
        <w:trPr>
          <w:trHeight w:val="423"/>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C74C0D" w:rsidP="009B7CE4">
            <w:pPr>
              <w:spacing w:line="276" w:lineRule="auto"/>
              <w:jc w:val="center"/>
              <w:rPr>
                <w:b/>
                <w:i/>
                <w:color w:val="00000A"/>
                <w:sz w:val="24"/>
                <w:szCs w:val="24"/>
              </w:rPr>
            </w:pPr>
            <w:r>
              <w:rPr>
                <w:b/>
                <w:i/>
                <w:color w:val="00000A"/>
                <w:sz w:val="24"/>
                <w:szCs w:val="24"/>
              </w:rPr>
              <w:t>30</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30</w:t>
            </w:r>
          </w:p>
        </w:tc>
      </w:tr>
      <w:tr w:rsidR="005D044A" w:rsidRPr="00FB7101" w:rsidTr="00A85010">
        <w:trPr>
          <w:trHeight w:val="415"/>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5D044A">
            <w:pPr>
              <w:spacing w:line="276" w:lineRule="auto"/>
              <w:jc w:val="center"/>
              <w:rPr>
                <w:i/>
                <w:color w:val="00000A"/>
                <w:sz w:val="24"/>
                <w:szCs w:val="24"/>
                <w:lang w:val="en-US"/>
              </w:rPr>
            </w:pPr>
            <w:r>
              <w:rPr>
                <w:i/>
                <w:color w:val="00000A"/>
                <w:sz w:val="24"/>
                <w:szCs w:val="24"/>
              </w:rPr>
              <w:t>10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lang w:val="en-US"/>
              </w:rPr>
            </w:pPr>
            <w:r>
              <w:rPr>
                <w:i/>
                <w:color w:val="00000A"/>
                <w:sz w:val="24"/>
                <w:szCs w:val="24"/>
              </w:rPr>
              <w:t>10</w:t>
            </w:r>
          </w:p>
        </w:tc>
      </w:tr>
      <w:tr w:rsidR="005D044A" w:rsidRPr="00FB7101" w:rsidTr="00A85010">
        <w:trPr>
          <w:trHeight w:val="573"/>
        </w:trPr>
        <w:tc>
          <w:tcPr>
            <w:tcW w:w="2150"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295"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i/>
                <w:color w:val="00000A"/>
                <w:sz w:val="24"/>
                <w:szCs w:val="24"/>
              </w:rPr>
            </w:pPr>
            <w:r>
              <w:rPr>
                <w:i/>
                <w:color w:val="00000A"/>
                <w:sz w:val="24"/>
                <w:szCs w:val="24"/>
              </w:rPr>
              <w:t>20</w:t>
            </w:r>
          </w:p>
        </w:tc>
      </w:tr>
      <w:tr w:rsidR="005D044A" w:rsidRPr="00FB7101" w:rsidTr="00A85010">
        <w:trPr>
          <w:trHeight w:val="282"/>
        </w:trPr>
        <w:tc>
          <w:tcPr>
            <w:tcW w:w="2150"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295"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8D3173">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c>
          <w:tcPr>
            <w:tcW w:w="155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74C0D" w:rsidP="009B7CE4">
            <w:pPr>
              <w:spacing w:line="276" w:lineRule="auto"/>
              <w:jc w:val="center"/>
              <w:rPr>
                <w:b/>
                <w:i/>
                <w:color w:val="00000A"/>
                <w:sz w:val="24"/>
                <w:szCs w:val="24"/>
                <w:lang w:val="en-US"/>
              </w:rPr>
            </w:pPr>
            <w:r>
              <w:rPr>
                <w:b/>
                <w:i/>
                <w:color w:val="00000A"/>
                <w:sz w:val="24"/>
                <w:szCs w:val="24"/>
              </w:rPr>
              <w:t>7</w:t>
            </w:r>
            <w:r w:rsidR="00D030F7">
              <w:rPr>
                <w:b/>
                <w:i/>
                <w:color w:val="00000A"/>
                <w:sz w:val="24"/>
                <w:szCs w:val="24"/>
              </w:rPr>
              <w:t>8</w:t>
            </w:r>
          </w:p>
        </w:tc>
      </w:tr>
      <w:tr w:rsidR="005D044A" w:rsidRPr="00FB7101" w:rsidTr="00A85010">
        <w:trPr>
          <w:trHeight w:val="573"/>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4D3217" w:rsidP="004D3217">
            <w:pPr>
              <w:jc w:val="center"/>
              <w:rPr>
                <w:bCs/>
                <w:color w:val="00000A"/>
                <w:sz w:val="24"/>
                <w:szCs w:val="24"/>
              </w:rPr>
            </w:pPr>
            <w:r>
              <w:rPr>
                <w:bCs/>
                <w:color w:val="00000A"/>
                <w:sz w:val="24"/>
                <w:szCs w:val="24"/>
              </w:rPr>
              <w:t>Контрольная работа</w:t>
            </w:r>
          </w:p>
        </w:tc>
      </w:tr>
      <w:tr w:rsidR="005D044A" w:rsidRPr="00FB7101" w:rsidTr="00A85010">
        <w:trPr>
          <w:trHeight w:val="573"/>
        </w:trPr>
        <w:tc>
          <w:tcPr>
            <w:tcW w:w="3446"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554" w:type="pct"/>
            <w:tcBorders>
              <w:top w:val="single" w:sz="4" w:space="0" w:color="auto"/>
              <w:left w:val="single" w:sz="4" w:space="0" w:color="auto"/>
              <w:bottom w:val="single" w:sz="4" w:space="0" w:color="auto"/>
              <w:right w:val="single" w:sz="4" w:space="0" w:color="auto"/>
            </w:tcBorders>
            <w:vAlign w:val="center"/>
            <w:hideMark/>
          </w:tcPr>
          <w:p w:rsidR="005D044A" w:rsidRPr="00653130" w:rsidRDefault="00C74C0D" w:rsidP="009B7CE4">
            <w:pPr>
              <w:spacing w:line="276" w:lineRule="auto"/>
              <w:jc w:val="center"/>
              <w:rPr>
                <w:bCs/>
                <w:color w:val="00000A"/>
                <w:sz w:val="24"/>
                <w:szCs w:val="24"/>
              </w:rPr>
            </w:pPr>
            <w:r>
              <w:rPr>
                <w:bCs/>
                <w:color w:val="00000A"/>
                <w:sz w:val="24"/>
                <w:szCs w:val="24"/>
              </w:rPr>
              <w:t>Зачет</w:t>
            </w:r>
          </w:p>
        </w:tc>
      </w:tr>
    </w:tbl>
    <w:p w:rsidR="00C7673D" w:rsidRPr="003A09B3" w:rsidRDefault="00C7673D" w:rsidP="003A09B3">
      <w:pPr>
        <w:spacing w:line="276" w:lineRule="auto"/>
        <w:rPr>
          <w:b/>
          <w:color w:val="00000A"/>
          <w:sz w:val="28"/>
          <w:szCs w:val="28"/>
        </w:rPr>
      </w:pPr>
    </w:p>
    <w:p w:rsidR="00747191" w:rsidRDefault="00747191" w:rsidP="003B416B">
      <w:pPr>
        <w:pStyle w:val="1"/>
        <w:spacing w:line="360" w:lineRule="auto"/>
        <w:jc w:val="both"/>
      </w:pPr>
      <w:bookmarkStart w:id="8" w:name="_Toc120646409"/>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7C4FA2" w:rsidRPr="004145E5" w:rsidRDefault="004145E5" w:rsidP="00FB7101">
      <w:pPr>
        <w:pStyle w:val="1"/>
        <w:spacing w:before="0" w:beforeAutospacing="0" w:after="0" w:afterAutospacing="0" w:line="360" w:lineRule="auto"/>
        <w:jc w:val="both"/>
      </w:pPr>
      <w:bookmarkStart w:id="9" w:name="_Toc120646410"/>
      <w:r w:rsidRPr="00BA337D">
        <w:t>5.1. Содержание дисциплины</w:t>
      </w:r>
      <w:bookmarkEnd w:id="9"/>
    </w:p>
    <w:p w:rsidR="007C4FA2" w:rsidRPr="00A95D3B" w:rsidRDefault="007C4FA2" w:rsidP="007C4FA2">
      <w:pPr>
        <w:widowControl/>
        <w:tabs>
          <w:tab w:val="right" w:pos="9356"/>
        </w:tabs>
        <w:suppressAutoHyphens/>
        <w:autoSpaceDE/>
        <w:autoSpaceDN/>
        <w:adjustRightInd/>
        <w:spacing w:line="360" w:lineRule="auto"/>
        <w:jc w:val="center"/>
        <w:rPr>
          <w:b/>
          <w:sz w:val="28"/>
          <w:szCs w:val="28"/>
        </w:rPr>
      </w:pPr>
      <w:r w:rsidRPr="00A95D3B">
        <w:rPr>
          <w:b/>
          <w:sz w:val="28"/>
          <w:szCs w:val="28"/>
        </w:rPr>
        <w:t xml:space="preserve">Тема 1. </w:t>
      </w:r>
      <w:r w:rsidR="006179A2">
        <w:rPr>
          <w:b/>
          <w:sz w:val="28"/>
          <w:szCs w:val="28"/>
        </w:rPr>
        <w:t>Введение в машинное зрение</w:t>
      </w:r>
    </w:p>
    <w:p w:rsidR="00653130" w:rsidRPr="00283D69" w:rsidRDefault="006179A2" w:rsidP="006179A2">
      <w:pPr>
        <w:widowControl/>
        <w:spacing w:line="360" w:lineRule="auto"/>
        <w:ind w:firstLine="709"/>
        <w:jc w:val="both"/>
        <w:rPr>
          <w:sz w:val="28"/>
          <w:szCs w:val="28"/>
        </w:rPr>
      </w:pPr>
      <w:r>
        <w:rPr>
          <w:sz w:val="28"/>
          <w:szCs w:val="28"/>
        </w:rPr>
        <w:t>Цифровое изображение</w:t>
      </w:r>
      <w:r w:rsidR="004C5876" w:rsidRPr="00283D69">
        <w:rPr>
          <w:sz w:val="28"/>
          <w:szCs w:val="28"/>
        </w:rPr>
        <w:t>.</w:t>
      </w:r>
      <w:r>
        <w:rPr>
          <w:sz w:val="28"/>
          <w:szCs w:val="28"/>
        </w:rPr>
        <w:t xml:space="preserve">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Традиционные алгоритмы машинного зрения. Форматы векторных изображений. Гистограмма. </w:t>
      </w:r>
      <w:proofErr w:type="spellStart"/>
      <w:r>
        <w:rPr>
          <w:sz w:val="28"/>
          <w:szCs w:val="28"/>
        </w:rPr>
        <w:t>Эквалайзинг</w:t>
      </w:r>
      <w:proofErr w:type="spellEnd"/>
      <w:r>
        <w:rPr>
          <w:sz w:val="28"/>
          <w:szCs w:val="28"/>
        </w:rPr>
        <w:t>.</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lastRenderedPageBreak/>
        <w:t xml:space="preserve">Тема 2. </w:t>
      </w:r>
      <w:r w:rsidR="006179A2">
        <w:rPr>
          <w:b/>
          <w:sz w:val="28"/>
          <w:szCs w:val="28"/>
        </w:rPr>
        <w:t>Предобработка изображений</w:t>
      </w:r>
    </w:p>
    <w:p w:rsidR="007C4FA2" w:rsidRDefault="00C0424B" w:rsidP="00C0424B">
      <w:pPr>
        <w:spacing w:line="360" w:lineRule="auto"/>
        <w:ind w:firstLine="708"/>
        <w:jc w:val="both"/>
        <w:rPr>
          <w:sz w:val="28"/>
          <w:szCs w:val="28"/>
        </w:rPr>
      </w:pPr>
      <w:r>
        <w:rPr>
          <w:sz w:val="28"/>
          <w:szCs w:val="28"/>
        </w:rPr>
        <w:t>Искаженное изображение. Зашумленное изображение</w:t>
      </w:r>
      <w:r w:rsidR="003D3616" w:rsidRPr="00283D69">
        <w:rPr>
          <w:sz w:val="28"/>
          <w:szCs w:val="28"/>
        </w:rPr>
        <w:t>.</w:t>
      </w:r>
      <w:r>
        <w:rPr>
          <w:sz w:val="28"/>
          <w:szCs w:val="28"/>
        </w:rPr>
        <w:t xml:space="preserve"> Белый шум. </w:t>
      </w:r>
      <w:proofErr w:type="spellStart"/>
      <w:r>
        <w:rPr>
          <w:sz w:val="28"/>
          <w:szCs w:val="28"/>
        </w:rPr>
        <w:t>Гауссовский</w:t>
      </w:r>
      <w:proofErr w:type="spellEnd"/>
      <w:r>
        <w:rPr>
          <w:sz w:val="28"/>
          <w:szCs w:val="28"/>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w:t>
      </w:r>
      <w:r w:rsidRPr="00C0424B">
        <w:rPr>
          <w:sz w:val="28"/>
          <w:szCs w:val="28"/>
        </w:rPr>
        <w:t xml:space="preserve">. </w:t>
      </w:r>
      <w:r>
        <w:rPr>
          <w:sz w:val="28"/>
          <w:szCs w:val="28"/>
          <w:lang w:val="en-US"/>
        </w:rPr>
        <w:t>K</w:t>
      </w:r>
      <w:r w:rsidRPr="00C0424B">
        <w:rPr>
          <w:sz w:val="28"/>
          <w:szCs w:val="28"/>
        </w:rPr>
        <w:t>-</w:t>
      </w:r>
      <w:r>
        <w:rPr>
          <w:sz w:val="28"/>
          <w:szCs w:val="28"/>
          <w:lang w:val="en-US"/>
        </w:rPr>
        <w:t>Means</w:t>
      </w:r>
      <w:r w:rsidRPr="00C0424B">
        <w:rPr>
          <w:sz w:val="28"/>
          <w:szCs w:val="28"/>
        </w:rPr>
        <w:t xml:space="preserve">. </w:t>
      </w:r>
      <w:r>
        <w:rPr>
          <w:sz w:val="28"/>
          <w:szCs w:val="28"/>
          <w:lang w:val="en-US"/>
        </w:rPr>
        <w:t>ISODATA</w:t>
      </w:r>
      <w:r w:rsidRPr="00C0424B">
        <w:rPr>
          <w:sz w:val="28"/>
          <w:szCs w:val="28"/>
        </w:rPr>
        <w:t xml:space="preserve">. </w:t>
      </w:r>
      <w:r>
        <w:rPr>
          <w:sz w:val="28"/>
          <w:szCs w:val="28"/>
        </w:rPr>
        <w:t xml:space="preserve">Аугментация изображений. </w:t>
      </w:r>
      <w:r w:rsidRPr="00C0424B">
        <w:rPr>
          <w:sz w:val="28"/>
          <w:szCs w:val="28"/>
        </w:rPr>
        <w:t>Улучшение контраста. Изменение размера изображения. Бикубическая интерполяция. Билинейная интерполяция. Калибровка цвета.</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3. </w:t>
      </w:r>
      <w:r w:rsidR="00C0424B">
        <w:rPr>
          <w:b/>
          <w:sz w:val="28"/>
          <w:szCs w:val="28"/>
        </w:rPr>
        <w:t>Классификация изображений</w:t>
      </w:r>
    </w:p>
    <w:p w:rsidR="007C4FA2" w:rsidRPr="00C0424B" w:rsidRDefault="00C0424B" w:rsidP="003D3616">
      <w:pPr>
        <w:widowControl/>
        <w:tabs>
          <w:tab w:val="right" w:pos="9356"/>
        </w:tabs>
        <w:suppressAutoHyphens/>
        <w:autoSpaceDE/>
        <w:autoSpaceDN/>
        <w:adjustRightInd/>
        <w:spacing w:line="360" w:lineRule="auto"/>
        <w:ind w:firstLine="709"/>
        <w:jc w:val="both"/>
        <w:rPr>
          <w:sz w:val="28"/>
          <w:szCs w:val="28"/>
        </w:rPr>
      </w:pPr>
      <w:r>
        <w:rPr>
          <w:sz w:val="28"/>
          <w:szCs w:val="28"/>
        </w:rPr>
        <w:t>Задача классификации изображений</w:t>
      </w:r>
      <w:r w:rsidR="003D3616"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классификации.</w:t>
      </w:r>
      <w:r w:rsidRPr="00C0424B">
        <w:rPr>
          <w:sz w:val="28"/>
          <w:szCs w:val="28"/>
        </w:rPr>
        <w:t xml:space="preserve"> </w:t>
      </w:r>
      <w:proofErr w:type="spellStart"/>
      <w:r>
        <w:rPr>
          <w:sz w:val="28"/>
          <w:szCs w:val="28"/>
        </w:rPr>
        <w:t>Полносвязная</w:t>
      </w:r>
      <w:proofErr w:type="spellEnd"/>
      <w:r>
        <w:rPr>
          <w:sz w:val="28"/>
          <w:szCs w:val="28"/>
        </w:rPr>
        <w:t xml:space="preserve"> искусственная нейронная сеть. </w:t>
      </w:r>
      <w:proofErr w:type="spellStart"/>
      <w:r>
        <w:rPr>
          <w:sz w:val="28"/>
          <w:szCs w:val="28"/>
        </w:rPr>
        <w:t>Сверточная</w:t>
      </w:r>
      <w:proofErr w:type="spellEnd"/>
      <w:r>
        <w:rPr>
          <w:sz w:val="28"/>
          <w:szCs w:val="28"/>
        </w:rPr>
        <w:t xml:space="preserve"> нейронная сеть. Классификация рукописных цифр </w:t>
      </w:r>
      <w:r>
        <w:rPr>
          <w:sz w:val="28"/>
          <w:szCs w:val="28"/>
          <w:lang w:val="en-US"/>
        </w:rPr>
        <w:t>MNIST</w:t>
      </w:r>
      <w:r w:rsidRPr="00C0424B">
        <w:rPr>
          <w:sz w:val="28"/>
          <w:szCs w:val="28"/>
        </w:rPr>
        <w:t>.</w:t>
      </w:r>
      <w:r>
        <w:rPr>
          <w:sz w:val="28"/>
          <w:szCs w:val="28"/>
        </w:rPr>
        <w:t xml:space="preserve"> </w:t>
      </w:r>
      <w:proofErr w:type="spellStart"/>
      <w:r>
        <w:rPr>
          <w:sz w:val="28"/>
          <w:szCs w:val="28"/>
        </w:rPr>
        <w:t>Трансферное</w:t>
      </w:r>
      <w:proofErr w:type="spellEnd"/>
      <w:r>
        <w:rPr>
          <w:sz w:val="28"/>
          <w:szCs w:val="28"/>
        </w:rPr>
        <w:t xml:space="preserve"> обучение. Архитектуры </w:t>
      </w:r>
      <w:r>
        <w:rPr>
          <w:sz w:val="28"/>
          <w:szCs w:val="28"/>
          <w:lang w:val="en-US"/>
        </w:rPr>
        <w:t>VGG</w:t>
      </w:r>
      <w:r w:rsidRPr="00C0424B">
        <w:rPr>
          <w:sz w:val="28"/>
          <w:szCs w:val="28"/>
        </w:rPr>
        <w:t xml:space="preserve">, </w:t>
      </w:r>
      <w:proofErr w:type="spellStart"/>
      <w:r>
        <w:rPr>
          <w:sz w:val="28"/>
          <w:szCs w:val="28"/>
          <w:lang w:val="en-US"/>
        </w:rPr>
        <w:t>ResNet</w:t>
      </w:r>
      <w:proofErr w:type="spellEnd"/>
      <w:r w:rsidRPr="00C0424B">
        <w:rPr>
          <w:sz w:val="28"/>
          <w:szCs w:val="28"/>
        </w:rPr>
        <w:t xml:space="preserve">. </w:t>
      </w:r>
      <w:r>
        <w:rPr>
          <w:sz w:val="28"/>
          <w:szCs w:val="28"/>
        </w:rPr>
        <w:t xml:space="preserve">Метрики оценки в задаче классификации. Доля верных распознаваний. Точность. Полнота. </w:t>
      </w:r>
      <w:r w:rsidRPr="00C0424B">
        <w:rPr>
          <w:sz w:val="28"/>
          <w:szCs w:val="28"/>
        </w:rPr>
        <w:t xml:space="preserve">Классификация изображений CIFAR-10. Архитектура </w:t>
      </w:r>
      <w:proofErr w:type="spellStart"/>
      <w:r w:rsidRPr="00C0424B">
        <w:rPr>
          <w:sz w:val="28"/>
          <w:szCs w:val="28"/>
        </w:rPr>
        <w:t>Inception</w:t>
      </w:r>
      <w:proofErr w:type="spellEnd"/>
      <w:r w:rsidRPr="00C0424B">
        <w:rPr>
          <w:sz w:val="28"/>
          <w:szCs w:val="28"/>
        </w:rPr>
        <w:t>. Модели машинного обучения для классификации изображений. SVM. K-NN. Логистическая регрессия.</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4. </w:t>
      </w:r>
      <w:r w:rsidR="00C0424B">
        <w:rPr>
          <w:b/>
          <w:sz w:val="28"/>
          <w:szCs w:val="28"/>
        </w:rPr>
        <w:t>Детектирование объектов на изображении</w:t>
      </w:r>
    </w:p>
    <w:p w:rsidR="003B416B" w:rsidRPr="00214512" w:rsidRDefault="00214512" w:rsidP="00A85010">
      <w:pPr>
        <w:spacing w:line="360" w:lineRule="auto"/>
        <w:ind w:firstLine="708"/>
        <w:jc w:val="both"/>
        <w:rPr>
          <w:sz w:val="28"/>
          <w:szCs w:val="28"/>
        </w:rPr>
      </w:pPr>
      <w:r>
        <w:rPr>
          <w:sz w:val="28"/>
          <w:szCs w:val="28"/>
        </w:rPr>
        <w:t>Задача обнаружения объектов на изображениях</w:t>
      </w:r>
      <w:r w:rsidR="00640557" w:rsidRPr="00283D69">
        <w:rPr>
          <w:sz w:val="28"/>
          <w:szCs w:val="28"/>
        </w:rPr>
        <w:t>.</w:t>
      </w:r>
      <w:r>
        <w:rPr>
          <w:sz w:val="28"/>
          <w:szCs w:val="28"/>
        </w:rPr>
        <w:t xml:space="preserve"> Подготовка </w:t>
      </w:r>
      <w:proofErr w:type="spellStart"/>
      <w:r>
        <w:rPr>
          <w:sz w:val="28"/>
          <w:szCs w:val="28"/>
        </w:rPr>
        <w:t>датасета</w:t>
      </w:r>
      <w:proofErr w:type="spellEnd"/>
      <w:r>
        <w:rPr>
          <w:sz w:val="28"/>
          <w:szCs w:val="28"/>
        </w:rPr>
        <w:t xml:space="preserve"> для детектирования. Каскады Хаара. Метод Виолы-Джонса. </w:t>
      </w:r>
      <w:proofErr w:type="spellStart"/>
      <w:r>
        <w:rPr>
          <w:sz w:val="28"/>
          <w:szCs w:val="28"/>
        </w:rPr>
        <w:t>Нейросетевые</w:t>
      </w:r>
      <w:proofErr w:type="spellEnd"/>
      <w:r>
        <w:rPr>
          <w:sz w:val="28"/>
          <w:szCs w:val="28"/>
        </w:rPr>
        <w:t xml:space="preserve"> подходы. Двухэтапный детектор.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lang w:val="en-US"/>
        </w:rPr>
        <w:t>Faster</w:t>
      </w:r>
      <w:r w:rsidRPr="00214512">
        <w:rPr>
          <w:sz w:val="28"/>
          <w:szCs w:val="28"/>
        </w:rPr>
        <w:t xml:space="preserve"> </w:t>
      </w:r>
      <w:r>
        <w:rPr>
          <w:sz w:val="28"/>
          <w:szCs w:val="28"/>
          <w:lang w:val="en-US"/>
        </w:rPr>
        <w:t>R</w:t>
      </w:r>
      <w:r w:rsidRPr="00452E86">
        <w:rPr>
          <w:sz w:val="28"/>
          <w:szCs w:val="28"/>
        </w:rPr>
        <w:t>-</w:t>
      </w:r>
      <w:r>
        <w:rPr>
          <w:sz w:val="28"/>
          <w:szCs w:val="28"/>
          <w:lang w:val="en-US"/>
        </w:rPr>
        <w:t>CNN</w:t>
      </w:r>
      <w:r w:rsidRPr="00214512">
        <w:rPr>
          <w:sz w:val="28"/>
          <w:szCs w:val="28"/>
        </w:rPr>
        <w:t xml:space="preserve">. </w:t>
      </w:r>
      <w:r>
        <w:rPr>
          <w:sz w:val="28"/>
          <w:szCs w:val="28"/>
        </w:rPr>
        <w:t xml:space="preserve">Одноэтапный детектор. </w:t>
      </w:r>
      <w:r>
        <w:rPr>
          <w:sz w:val="28"/>
          <w:szCs w:val="28"/>
          <w:lang w:val="en-US"/>
        </w:rPr>
        <w:t>YOLO</w:t>
      </w:r>
      <w:r w:rsidRPr="00214512">
        <w:rPr>
          <w:sz w:val="28"/>
          <w:szCs w:val="28"/>
        </w:rPr>
        <w:t xml:space="preserve">. </w:t>
      </w:r>
      <w:r>
        <w:rPr>
          <w:sz w:val="28"/>
          <w:szCs w:val="28"/>
        </w:rPr>
        <w:t xml:space="preserve">Метрики качества в задаче </w:t>
      </w:r>
      <w:proofErr w:type="spellStart"/>
      <w:r>
        <w:rPr>
          <w:sz w:val="28"/>
          <w:szCs w:val="28"/>
        </w:rPr>
        <w:t>детекции</w:t>
      </w:r>
      <w:proofErr w:type="spellEnd"/>
      <w:r>
        <w:rPr>
          <w:sz w:val="28"/>
          <w:szCs w:val="28"/>
        </w:rPr>
        <w:t xml:space="preserve">. Ошибки первого и второго рода. Оценка рамки </w:t>
      </w:r>
      <w:proofErr w:type="spellStart"/>
      <w:r>
        <w:rPr>
          <w:sz w:val="28"/>
          <w:szCs w:val="28"/>
          <w:lang w:val="en-US"/>
        </w:rPr>
        <w:t>IoU</w:t>
      </w:r>
      <w:proofErr w:type="spellEnd"/>
      <w:r w:rsidRPr="00214512">
        <w:rPr>
          <w:sz w:val="28"/>
          <w:szCs w:val="28"/>
        </w:rPr>
        <w:t xml:space="preserve">. </w:t>
      </w:r>
      <w:r>
        <w:rPr>
          <w:sz w:val="28"/>
          <w:szCs w:val="28"/>
          <w:lang w:val="en-US"/>
        </w:rPr>
        <w:t>Precision</w:t>
      </w:r>
      <w:r w:rsidRPr="00214512">
        <w:rPr>
          <w:sz w:val="28"/>
          <w:szCs w:val="28"/>
        </w:rPr>
        <w:t>-</w:t>
      </w:r>
      <w:r>
        <w:rPr>
          <w:sz w:val="28"/>
          <w:szCs w:val="28"/>
          <w:lang w:val="en-US"/>
        </w:rPr>
        <w:t>Recall</w:t>
      </w:r>
      <w:r w:rsidRPr="00214512">
        <w:rPr>
          <w:sz w:val="28"/>
          <w:szCs w:val="28"/>
        </w:rPr>
        <w:t xml:space="preserve"> </w:t>
      </w:r>
      <w:r>
        <w:rPr>
          <w:sz w:val="28"/>
          <w:szCs w:val="28"/>
        </w:rPr>
        <w:t xml:space="preserve">кривая. Оценка качества </w:t>
      </w:r>
      <w:proofErr w:type="spellStart"/>
      <w:r>
        <w:rPr>
          <w:sz w:val="28"/>
          <w:szCs w:val="28"/>
          <w:lang w:val="en-US"/>
        </w:rPr>
        <w:t>mAP</w:t>
      </w:r>
      <w:proofErr w:type="spellEnd"/>
      <w:r w:rsidRPr="00214512">
        <w:rPr>
          <w:sz w:val="28"/>
          <w:szCs w:val="28"/>
        </w:rPr>
        <w:t xml:space="preserve">. </w:t>
      </w:r>
      <w:r>
        <w:rPr>
          <w:sz w:val="28"/>
          <w:szCs w:val="28"/>
        </w:rPr>
        <w:t>Метод HOG. Архитектура SSD. О</w:t>
      </w:r>
      <w:r w:rsidRPr="00214512">
        <w:rPr>
          <w:sz w:val="28"/>
          <w:szCs w:val="28"/>
        </w:rPr>
        <w:t>бнаружение аномалий.</w:t>
      </w:r>
    </w:p>
    <w:p w:rsidR="007C4FA2" w:rsidRPr="00283D69" w:rsidRDefault="007C4FA2" w:rsidP="007C4FA2">
      <w:pPr>
        <w:widowControl/>
        <w:tabs>
          <w:tab w:val="right" w:pos="9356"/>
        </w:tabs>
        <w:suppressAutoHyphens/>
        <w:autoSpaceDE/>
        <w:autoSpaceDN/>
        <w:adjustRightInd/>
        <w:spacing w:line="360" w:lineRule="auto"/>
        <w:jc w:val="center"/>
        <w:rPr>
          <w:b/>
          <w:sz w:val="28"/>
          <w:szCs w:val="28"/>
        </w:rPr>
      </w:pPr>
      <w:r w:rsidRPr="00283D69">
        <w:rPr>
          <w:b/>
          <w:sz w:val="28"/>
          <w:szCs w:val="28"/>
        </w:rPr>
        <w:t xml:space="preserve">Тема 5. </w:t>
      </w:r>
      <w:r w:rsidR="00214512">
        <w:rPr>
          <w:b/>
          <w:sz w:val="28"/>
          <w:szCs w:val="28"/>
        </w:rPr>
        <w:t>Сегментация изображений</w:t>
      </w:r>
    </w:p>
    <w:p w:rsidR="00E866FA" w:rsidRPr="00A85010" w:rsidRDefault="00214512" w:rsidP="00640557">
      <w:pPr>
        <w:spacing w:line="360" w:lineRule="auto"/>
        <w:ind w:firstLine="708"/>
        <w:jc w:val="both"/>
        <w:rPr>
          <w:sz w:val="26"/>
          <w:szCs w:val="26"/>
        </w:rPr>
      </w:pPr>
      <w:r w:rsidRPr="00A85010">
        <w:rPr>
          <w:bCs/>
          <w:sz w:val="26"/>
          <w:szCs w:val="26"/>
        </w:rPr>
        <w:t>Задача сегментации изображений</w:t>
      </w:r>
      <w:r w:rsidR="00640557" w:rsidRPr="00A85010">
        <w:rPr>
          <w:sz w:val="26"/>
          <w:szCs w:val="26"/>
        </w:rPr>
        <w:t>.</w:t>
      </w:r>
      <w:r w:rsidRPr="00A85010">
        <w:rPr>
          <w:sz w:val="26"/>
          <w:szCs w:val="26"/>
        </w:rPr>
        <w:t xml:space="preserve"> Семантическая и сущностная сегментация. Подготовка </w:t>
      </w:r>
      <w:proofErr w:type="spellStart"/>
      <w:r w:rsidRPr="00A85010">
        <w:rPr>
          <w:sz w:val="26"/>
          <w:szCs w:val="26"/>
        </w:rPr>
        <w:t>датасета</w:t>
      </w:r>
      <w:proofErr w:type="spellEnd"/>
      <w:r w:rsidRPr="00A85010">
        <w:rPr>
          <w:sz w:val="26"/>
          <w:szCs w:val="26"/>
        </w:rPr>
        <w:t xml:space="preserve"> для сегментации. Сегментация на основе порога. Сегментация на базе кластеризации. </w:t>
      </w:r>
      <w:proofErr w:type="spellStart"/>
      <w:r w:rsidRPr="00A85010">
        <w:rPr>
          <w:sz w:val="26"/>
          <w:szCs w:val="26"/>
        </w:rPr>
        <w:t>Нейросетевые</w:t>
      </w:r>
      <w:proofErr w:type="spellEnd"/>
      <w:r w:rsidRPr="00A85010">
        <w:rPr>
          <w:sz w:val="26"/>
          <w:szCs w:val="26"/>
        </w:rPr>
        <w:t xml:space="preserve"> методы сегментации. Архитектура </w:t>
      </w:r>
      <w:r w:rsidRPr="00A85010">
        <w:rPr>
          <w:sz w:val="26"/>
          <w:szCs w:val="26"/>
          <w:lang w:val="en-US"/>
        </w:rPr>
        <w:t>U</w:t>
      </w:r>
      <w:r w:rsidRPr="00A85010">
        <w:rPr>
          <w:sz w:val="26"/>
          <w:szCs w:val="26"/>
        </w:rPr>
        <w:t>-</w:t>
      </w:r>
      <w:r w:rsidRPr="00A85010">
        <w:rPr>
          <w:sz w:val="26"/>
          <w:szCs w:val="26"/>
          <w:lang w:val="en-US"/>
        </w:rPr>
        <w:t>Net</w:t>
      </w:r>
      <w:r w:rsidRPr="00A85010">
        <w:rPr>
          <w:sz w:val="26"/>
          <w:szCs w:val="26"/>
        </w:rPr>
        <w:t xml:space="preserve">. Архитектура </w:t>
      </w:r>
      <w:r w:rsidRPr="00A85010">
        <w:rPr>
          <w:sz w:val="26"/>
          <w:szCs w:val="26"/>
          <w:lang w:val="en-US"/>
        </w:rPr>
        <w:t>Mask</w:t>
      </w:r>
      <w:r w:rsidRPr="00A85010">
        <w:rPr>
          <w:sz w:val="26"/>
          <w:szCs w:val="26"/>
        </w:rPr>
        <w:t xml:space="preserve"> </w:t>
      </w:r>
      <w:r w:rsidRPr="00A85010">
        <w:rPr>
          <w:sz w:val="26"/>
          <w:szCs w:val="26"/>
          <w:lang w:val="en-US"/>
        </w:rPr>
        <w:t>R</w:t>
      </w:r>
      <w:r w:rsidRPr="00A85010">
        <w:rPr>
          <w:sz w:val="26"/>
          <w:szCs w:val="26"/>
        </w:rPr>
        <w:t>-</w:t>
      </w:r>
      <w:r w:rsidRPr="00A85010">
        <w:rPr>
          <w:sz w:val="26"/>
          <w:szCs w:val="26"/>
          <w:lang w:val="en-US"/>
        </w:rPr>
        <w:t>CNN</w:t>
      </w:r>
      <w:r w:rsidRPr="00A85010">
        <w:rPr>
          <w:sz w:val="26"/>
          <w:szCs w:val="26"/>
        </w:rPr>
        <w:t xml:space="preserve">. Метрики качества в задаче сегментации изображений. Оценка </w:t>
      </w:r>
      <w:proofErr w:type="spellStart"/>
      <w:r w:rsidRPr="00A85010">
        <w:rPr>
          <w:sz w:val="26"/>
          <w:szCs w:val="26"/>
          <w:lang w:val="en-US"/>
        </w:rPr>
        <w:t>IoU</w:t>
      </w:r>
      <w:proofErr w:type="spellEnd"/>
      <w:r w:rsidRPr="00A85010">
        <w:rPr>
          <w:sz w:val="26"/>
          <w:szCs w:val="26"/>
        </w:rPr>
        <w:t xml:space="preserve">. Коэффициент </w:t>
      </w:r>
      <w:proofErr w:type="spellStart"/>
      <w:r w:rsidRPr="00A85010">
        <w:rPr>
          <w:sz w:val="26"/>
          <w:szCs w:val="26"/>
        </w:rPr>
        <w:t>Дайса</w:t>
      </w:r>
      <w:proofErr w:type="spellEnd"/>
      <w:r w:rsidRPr="00A85010">
        <w:rPr>
          <w:sz w:val="26"/>
          <w:szCs w:val="26"/>
        </w:rPr>
        <w:t xml:space="preserve">. Пиксельная </w:t>
      </w:r>
      <w:r w:rsidR="00E866FA" w:rsidRPr="00A85010">
        <w:rPr>
          <w:sz w:val="26"/>
          <w:szCs w:val="26"/>
        </w:rPr>
        <w:t>доля верных распознаваний. Сегментация на основе участков. Размытие по границе. Методы на основе графов. Методы на основе случайных полей.</w:t>
      </w:r>
    </w:p>
    <w:p w:rsidR="00E866FA" w:rsidRPr="00283D69" w:rsidRDefault="00E866FA" w:rsidP="00E866FA">
      <w:pPr>
        <w:widowControl/>
        <w:tabs>
          <w:tab w:val="right" w:pos="9356"/>
        </w:tabs>
        <w:suppressAutoHyphens/>
        <w:autoSpaceDE/>
        <w:autoSpaceDN/>
        <w:adjustRightInd/>
        <w:spacing w:line="360" w:lineRule="auto"/>
        <w:jc w:val="center"/>
        <w:rPr>
          <w:b/>
          <w:sz w:val="28"/>
          <w:szCs w:val="28"/>
        </w:rPr>
      </w:pPr>
      <w:r w:rsidRPr="00283D69">
        <w:rPr>
          <w:b/>
          <w:sz w:val="28"/>
          <w:szCs w:val="28"/>
        </w:rPr>
        <w:lastRenderedPageBreak/>
        <w:t xml:space="preserve">Тема </w:t>
      </w:r>
      <w:r>
        <w:rPr>
          <w:b/>
          <w:sz w:val="28"/>
          <w:szCs w:val="28"/>
        </w:rPr>
        <w:t>6</w:t>
      </w:r>
      <w:r w:rsidRPr="00283D69">
        <w:rPr>
          <w:b/>
          <w:sz w:val="28"/>
          <w:szCs w:val="28"/>
        </w:rPr>
        <w:t xml:space="preserve">. </w:t>
      </w:r>
      <w:r>
        <w:rPr>
          <w:b/>
          <w:sz w:val="28"/>
          <w:szCs w:val="28"/>
        </w:rPr>
        <w:t>Обработка видео</w:t>
      </w:r>
    </w:p>
    <w:p w:rsidR="007C4FA2" w:rsidRPr="00452E86" w:rsidRDefault="00E866FA" w:rsidP="00E866FA">
      <w:pPr>
        <w:widowControl/>
        <w:tabs>
          <w:tab w:val="right" w:pos="9356"/>
        </w:tabs>
        <w:suppressAutoHyphens/>
        <w:autoSpaceDE/>
        <w:autoSpaceDN/>
        <w:adjustRightInd/>
        <w:spacing w:line="360" w:lineRule="auto"/>
        <w:ind w:firstLine="709"/>
        <w:jc w:val="both"/>
        <w:rPr>
          <w:sz w:val="28"/>
          <w:szCs w:val="28"/>
        </w:rPr>
      </w:pPr>
      <w:r>
        <w:rPr>
          <w:sz w:val="28"/>
          <w:szCs w:val="28"/>
        </w:rPr>
        <w:t>Задача анализа видеоданных</w:t>
      </w:r>
      <w:r w:rsidRPr="00283D69">
        <w:rPr>
          <w:sz w:val="28"/>
          <w:szCs w:val="28"/>
        </w:rPr>
        <w:t>.</w:t>
      </w:r>
      <w:r>
        <w:rPr>
          <w:sz w:val="28"/>
          <w:szCs w:val="28"/>
        </w:rPr>
        <w:t xml:space="preserve"> Модель последовательных кадров. Задача </w:t>
      </w:r>
      <w:proofErr w:type="spellStart"/>
      <w:r>
        <w:rPr>
          <w:sz w:val="28"/>
          <w:szCs w:val="28"/>
        </w:rPr>
        <w:t>детекции</w:t>
      </w:r>
      <w:proofErr w:type="spellEnd"/>
      <w:r>
        <w:rPr>
          <w:sz w:val="28"/>
          <w:szCs w:val="28"/>
        </w:rPr>
        <w:t xml:space="preserve"> объектов. Обнаружение движения. Задача трекинга объектов. Архитектура </w:t>
      </w:r>
      <w:r>
        <w:rPr>
          <w:sz w:val="28"/>
          <w:szCs w:val="28"/>
          <w:lang w:val="en-US"/>
        </w:rPr>
        <w:t>YOLO</w:t>
      </w:r>
      <w:r w:rsidRPr="00E866FA">
        <w:rPr>
          <w:sz w:val="28"/>
          <w:szCs w:val="28"/>
        </w:rPr>
        <w:t xml:space="preserve"> </w:t>
      </w:r>
      <w:r>
        <w:rPr>
          <w:sz w:val="28"/>
          <w:szCs w:val="28"/>
        </w:rPr>
        <w:t xml:space="preserve">для трекинга. Фильтр </w:t>
      </w:r>
      <w:proofErr w:type="spellStart"/>
      <w:r>
        <w:rPr>
          <w:sz w:val="28"/>
          <w:szCs w:val="28"/>
        </w:rPr>
        <w:t>Калмана</w:t>
      </w:r>
      <w:proofErr w:type="spellEnd"/>
      <w:r>
        <w:rPr>
          <w:sz w:val="28"/>
          <w:szCs w:val="28"/>
        </w:rPr>
        <w:t xml:space="preserve">. Распознавание лиц. Архитектура </w:t>
      </w:r>
      <w:r>
        <w:rPr>
          <w:sz w:val="28"/>
          <w:szCs w:val="28"/>
          <w:lang w:val="en-US"/>
        </w:rPr>
        <w:t>MTCNN</w:t>
      </w:r>
      <w:r w:rsidRPr="00E866FA">
        <w:rPr>
          <w:sz w:val="28"/>
          <w:szCs w:val="28"/>
        </w:rPr>
        <w:t>.</w:t>
      </w:r>
      <w:r>
        <w:rPr>
          <w:sz w:val="28"/>
          <w:szCs w:val="28"/>
        </w:rPr>
        <w:t xml:space="preserve"> </w:t>
      </w:r>
      <w:r w:rsidRPr="00E866FA">
        <w:rPr>
          <w:sz w:val="28"/>
          <w:szCs w:val="28"/>
        </w:rPr>
        <w:t xml:space="preserve">Повышение производительности обработки видео. </w:t>
      </w:r>
      <w:proofErr w:type="spellStart"/>
      <w:r w:rsidRPr="00E866FA">
        <w:rPr>
          <w:sz w:val="28"/>
          <w:szCs w:val="28"/>
        </w:rPr>
        <w:t>Прунинг</w:t>
      </w:r>
      <w:proofErr w:type="spellEnd"/>
      <w:r w:rsidRPr="00E866FA">
        <w:rPr>
          <w:sz w:val="28"/>
          <w:szCs w:val="28"/>
        </w:rPr>
        <w:t>. Квантизация. Оптический поток. Анализ поведения.</w:t>
      </w:r>
    </w:p>
    <w:p w:rsidR="00D030F7" w:rsidRPr="00D030F7" w:rsidRDefault="00D030F7" w:rsidP="00D030F7">
      <w:pPr>
        <w:widowControl/>
        <w:tabs>
          <w:tab w:val="right" w:pos="9356"/>
        </w:tabs>
        <w:suppressAutoHyphens/>
        <w:autoSpaceDE/>
        <w:autoSpaceDN/>
        <w:adjustRightInd/>
        <w:spacing w:line="360" w:lineRule="auto"/>
        <w:ind w:firstLine="709"/>
        <w:jc w:val="both"/>
        <w:rPr>
          <w:sz w:val="28"/>
          <w:szCs w:val="28"/>
        </w:rPr>
      </w:pPr>
    </w:p>
    <w:p w:rsidR="00743A6C" w:rsidRDefault="004145E5" w:rsidP="00743A6C">
      <w:pPr>
        <w:pStyle w:val="1"/>
        <w:spacing w:before="0" w:beforeAutospacing="0" w:after="0" w:afterAutospacing="0"/>
        <w:jc w:val="left"/>
      </w:pPr>
      <w:bookmarkStart w:id="10" w:name="_Toc120646411"/>
      <w:r w:rsidRPr="00BA337D">
        <w:t xml:space="preserve">5.2. </w:t>
      </w:r>
      <w:proofErr w:type="spellStart"/>
      <w:r w:rsidRPr="00BA337D">
        <w:t>Учебно</w:t>
      </w:r>
      <w:proofErr w:type="spellEnd"/>
      <w:r w:rsidRPr="00BA337D">
        <w:t>–тематический план</w:t>
      </w:r>
      <w:bookmarkEnd w:id="10"/>
    </w:p>
    <w:p w:rsidR="00A85010" w:rsidRPr="00743A6C" w:rsidRDefault="00A85010" w:rsidP="00743A6C">
      <w:pPr>
        <w:pStyle w:val="1"/>
        <w:spacing w:before="0" w:beforeAutospacing="0" w:after="0" w:afterAutospacing="0"/>
        <w:jc w:val="left"/>
      </w:pPr>
    </w:p>
    <w:p w:rsidR="00743A6C" w:rsidRPr="00743A6C" w:rsidRDefault="00C47500" w:rsidP="00743A6C">
      <w:pPr>
        <w:spacing w:line="276" w:lineRule="auto"/>
        <w:jc w:val="right"/>
        <w:rPr>
          <w:bCs/>
          <w:color w:val="00000A"/>
          <w:sz w:val="24"/>
          <w:szCs w:val="24"/>
        </w:rPr>
      </w:pPr>
      <w:r>
        <w:rPr>
          <w:bCs/>
          <w:color w:val="00000A"/>
          <w:sz w:val="24"/>
          <w:szCs w:val="24"/>
        </w:rPr>
        <w:t xml:space="preserve">Таблица </w:t>
      </w:r>
      <w:r w:rsidRPr="00970555">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8"/>
        <w:gridCol w:w="830"/>
        <w:gridCol w:w="1032"/>
        <w:gridCol w:w="814"/>
        <w:gridCol w:w="1623"/>
        <w:gridCol w:w="1249"/>
        <w:gridCol w:w="2077"/>
      </w:tblGrid>
      <w:tr w:rsidR="00653130" w:rsidRPr="00985A95" w:rsidTr="003B416B">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3B416B" w:rsidRDefault="00653130" w:rsidP="00835BFB">
            <w:pPr>
              <w:widowControl/>
              <w:suppressAutoHyphens/>
              <w:autoSpaceDE/>
              <w:autoSpaceDN/>
              <w:adjustRightInd/>
              <w:ind w:right="321"/>
              <w:rPr>
                <w:rFonts w:eastAsia="Calibri" w:cs="Calibri"/>
                <w:b/>
                <w:color w:val="000000"/>
                <w:sz w:val="24"/>
                <w:szCs w:val="24"/>
              </w:rPr>
            </w:pPr>
            <w:r w:rsidRPr="003B416B">
              <w:rPr>
                <w:rFonts w:eastAsia="Calibri" w:cs="Calibri"/>
                <w:b/>
                <w:color w:val="000000"/>
                <w:sz w:val="24"/>
                <w:szCs w:val="24"/>
              </w:rPr>
              <w:t>№</w:t>
            </w:r>
          </w:p>
          <w:p w:rsidR="00653130" w:rsidRPr="00985A95" w:rsidRDefault="00653130" w:rsidP="00835BFB">
            <w:pPr>
              <w:widowControl/>
              <w:suppressAutoHyphens/>
              <w:autoSpaceDE/>
              <w:autoSpaceDN/>
              <w:adjustRightInd/>
              <w:ind w:right="36"/>
              <w:rPr>
                <w:rFonts w:eastAsia="Calibri" w:cs="Calibri"/>
                <w:color w:val="000000"/>
                <w:sz w:val="24"/>
                <w:szCs w:val="24"/>
              </w:rPr>
            </w:pPr>
            <w:r w:rsidRPr="003B416B">
              <w:rPr>
                <w:rFonts w:eastAsia="Calibri" w:cs="Calibri"/>
                <w:b/>
                <w:color w:val="000000"/>
                <w:sz w:val="24"/>
                <w:szCs w:val="24"/>
              </w:rPr>
              <w:t>п/п</w:t>
            </w:r>
          </w:p>
        </w:tc>
        <w:tc>
          <w:tcPr>
            <w:tcW w:w="1131" w:type="pct"/>
            <w:vMerge w:val="restart"/>
            <w:tcBorders>
              <w:top w:val="single" w:sz="4" w:space="0" w:color="auto"/>
              <w:left w:val="single" w:sz="4" w:space="0" w:color="auto"/>
              <w:bottom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p w:rsidR="00653130" w:rsidRPr="00985A95" w:rsidRDefault="0065313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9" w:type="pct"/>
            <w:gridSpan w:val="5"/>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88" w:type="pct"/>
            <w:vMerge w:val="restart"/>
            <w:tcBorders>
              <w:top w:val="single" w:sz="4" w:space="0" w:color="auto"/>
              <w:left w:val="single" w:sz="4" w:space="0" w:color="auto"/>
              <w:right w:val="single" w:sz="4" w:space="0" w:color="auto"/>
            </w:tcBorders>
            <w:vAlign w:val="center"/>
            <w:hideMark/>
          </w:tcPr>
          <w:p w:rsidR="00653130" w:rsidRPr="00985A95" w:rsidRDefault="00653130" w:rsidP="00653130">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653130" w:rsidRPr="00985A95" w:rsidTr="003B416B">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0" w:type="pct"/>
            <w:gridSpan w:val="3"/>
            <w:tcBorders>
              <w:top w:val="single" w:sz="4" w:space="0" w:color="auto"/>
              <w:left w:val="single" w:sz="4" w:space="0" w:color="auto"/>
              <w:bottom w:val="single" w:sz="4" w:space="0" w:color="auto"/>
              <w:right w:val="single" w:sz="4" w:space="0" w:color="auto"/>
            </w:tcBorders>
            <w:vAlign w:val="center"/>
            <w:hideMark/>
          </w:tcPr>
          <w:p w:rsidR="00653130" w:rsidRDefault="003B416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653130">
              <w:rPr>
                <w:rFonts w:eastAsia="Calibri" w:cs="Calibri"/>
                <w:b/>
                <w:color w:val="000000"/>
                <w:sz w:val="24"/>
                <w:szCs w:val="24"/>
              </w:rPr>
              <w:t>Контактная работа -</w:t>
            </w:r>
          </w:p>
          <w:p w:rsidR="00653130" w:rsidRPr="00985A95" w:rsidRDefault="00653130"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rsidR="00653130" w:rsidRPr="00653130" w:rsidRDefault="00653130" w:rsidP="00653130">
            <w:pPr>
              <w:widowControl/>
              <w:suppressAutoHyphens/>
              <w:autoSpaceDE/>
              <w:autoSpaceDN/>
              <w:adjustRightInd/>
              <w:jc w:val="center"/>
              <w:rPr>
                <w:rFonts w:eastAsia="Calibri" w:cs="Calibri"/>
                <w:b/>
                <w:color w:val="000000"/>
                <w:sz w:val="24"/>
                <w:szCs w:val="24"/>
              </w:rPr>
            </w:pPr>
            <w:r w:rsidRPr="00653130">
              <w:rPr>
                <w:rFonts w:eastAsia="Calibri" w:cs="Calibri"/>
                <w:b/>
                <w:color w:val="000000"/>
                <w:sz w:val="24"/>
                <w:szCs w:val="24"/>
              </w:rPr>
              <w:t>Самостоятельная работа</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835BFB">
            <w:pPr>
              <w:widowControl/>
              <w:autoSpaceDE/>
              <w:autoSpaceDN/>
              <w:adjustRightInd/>
              <w:ind w:right="321"/>
              <w:rPr>
                <w:rFonts w:eastAsia="Calibri" w:cs="Calibri"/>
                <w:color w:val="000000"/>
                <w:sz w:val="24"/>
                <w:szCs w:val="24"/>
              </w:rPr>
            </w:pPr>
          </w:p>
        </w:tc>
        <w:tc>
          <w:tcPr>
            <w:tcW w:w="1131"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 xml:space="preserve">щая,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7"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rsidR="00653130" w:rsidRPr="00730ED0" w:rsidRDefault="00653130"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72" w:type="pct"/>
            <w:tcBorders>
              <w:top w:val="single" w:sz="4" w:space="0" w:color="auto"/>
              <w:left w:val="single" w:sz="4" w:space="0" w:color="auto"/>
              <w:bottom w:val="single" w:sz="4" w:space="0" w:color="auto"/>
              <w:right w:val="single" w:sz="4" w:space="0" w:color="auto"/>
            </w:tcBorders>
            <w:vAlign w:val="center"/>
            <w:hideMark/>
          </w:tcPr>
          <w:p w:rsidR="00653130" w:rsidRPr="00730ED0" w:rsidRDefault="00653130" w:rsidP="00653130">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c>
          <w:tcPr>
            <w:tcW w:w="988" w:type="pct"/>
            <w:vMerge/>
            <w:tcBorders>
              <w:left w:val="single" w:sz="4" w:space="0" w:color="auto"/>
              <w:bottom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b/>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0C6CFE" w:rsidRPr="00E23A2E" w:rsidRDefault="004F5347" w:rsidP="0007418D">
            <w:pPr>
              <w:rPr>
                <w:sz w:val="24"/>
                <w:szCs w:val="24"/>
              </w:rPr>
            </w:pPr>
            <w:r w:rsidRPr="004F5347">
              <w:rPr>
                <w:sz w:val="24"/>
                <w:szCs w:val="24"/>
              </w:rPr>
              <w:t>Введение в машинное зрение</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val="restart"/>
            <w:tcBorders>
              <w:top w:val="single" w:sz="4" w:space="0" w:color="auto"/>
              <w:left w:val="single" w:sz="4" w:space="0" w:color="auto"/>
              <w:right w:val="single" w:sz="4" w:space="0" w:color="auto"/>
            </w:tcBorders>
            <w:hideMark/>
          </w:tcPr>
          <w:p w:rsidR="00653130" w:rsidRDefault="00653130" w:rsidP="00FC31A4">
            <w:pPr>
              <w:widowControl/>
              <w:suppressAutoHyphens/>
              <w:autoSpaceDE/>
              <w:autoSpaceDN/>
              <w:adjustRightInd/>
              <w:rPr>
                <w:rFonts w:eastAsia="Calibri" w:cs="Calibri"/>
                <w:color w:val="000000"/>
                <w:sz w:val="24"/>
                <w:szCs w:val="24"/>
              </w:rPr>
            </w:pPr>
          </w:p>
          <w:p w:rsidR="00653130" w:rsidRDefault="00653130" w:rsidP="00FC31A4">
            <w:pPr>
              <w:widowControl/>
              <w:suppressAutoHyphens/>
              <w:autoSpaceDE/>
              <w:autoSpaceDN/>
              <w:adjustRightInd/>
              <w:rPr>
                <w:rFonts w:eastAsia="Calibri" w:cs="Calibri"/>
                <w:color w:val="000000"/>
                <w:sz w:val="24"/>
                <w:szCs w:val="24"/>
              </w:rPr>
            </w:pPr>
          </w:p>
          <w:p w:rsidR="00653130" w:rsidRPr="00985A95" w:rsidRDefault="00653130"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Pr="00985A95">
              <w:rPr>
                <w:rFonts w:eastAsia="Calibri" w:cs="Calibri"/>
                <w:color w:val="000000"/>
                <w:sz w:val="24"/>
                <w:szCs w:val="24"/>
              </w:rPr>
              <w:t xml:space="preserve">. </w:t>
            </w: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Предобработка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7F6ACB">
            <w:pPr>
              <w:widowControl/>
              <w:autoSpaceDE/>
              <w:autoSpaceDN/>
              <w:adjustRightInd/>
              <w:jc w:val="center"/>
              <w:rPr>
                <w:rFonts w:eastAsia="Calibri"/>
                <w:color w:val="000000"/>
                <w:sz w:val="24"/>
                <w:szCs w:val="24"/>
              </w:rPr>
            </w:pPr>
            <w:r>
              <w:rPr>
                <w:rFonts w:eastAsia="Calibri"/>
                <w:color w:val="000000"/>
                <w:sz w:val="24"/>
                <w:szCs w:val="24"/>
              </w:rPr>
              <w:t>13</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C31A4"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Классификация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autoSpaceDE/>
              <w:autoSpaceDN/>
              <w:adjustRightInd/>
              <w:jc w:val="center"/>
              <w:rPr>
                <w:rFonts w:eastAsia="Calibri"/>
                <w:color w:val="000000"/>
                <w:sz w:val="24"/>
                <w:szCs w:val="24"/>
              </w:rPr>
            </w:pPr>
            <w:r>
              <w:rPr>
                <w:rFonts w:eastAsia="Calibri"/>
                <w:color w:val="000000"/>
                <w:sz w:val="24"/>
                <w:szCs w:val="24"/>
              </w:rPr>
              <w:t>1</w:t>
            </w:r>
            <w:r w:rsidR="007F6ACB">
              <w:rPr>
                <w:rFonts w:eastAsia="Calibri"/>
                <w:color w:val="000000"/>
                <w:sz w:val="24"/>
                <w:szCs w:val="24"/>
              </w:rPr>
              <w:t>9</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125930" w:rsidRDefault="00653130"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988" w:type="pct"/>
            <w:vMerge/>
            <w:tcBorders>
              <w:left w:val="single" w:sz="4" w:space="0" w:color="auto"/>
              <w:right w:val="single" w:sz="4" w:space="0" w:color="auto"/>
            </w:tcBorders>
            <w:vAlign w:val="center"/>
          </w:tcPr>
          <w:p w:rsidR="00653130" w:rsidRPr="00985A95" w:rsidRDefault="00653130" w:rsidP="00985A95">
            <w:pPr>
              <w:widowControl/>
              <w:suppressAutoHyphens/>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tcPr>
          <w:p w:rsidR="00653130" w:rsidRPr="00E23A2E" w:rsidRDefault="004F5347" w:rsidP="0007418D">
            <w:pPr>
              <w:rPr>
                <w:sz w:val="24"/>
                <w:szCs w:val="24"/>
              </w:rPr>
            </w:pPr>
            <w:r w:rsidRPr="004F5347">
              <w:rPr>
                <w:sz w:val="24"/>
                <w:szCs w:val="24"/>
              </w:rPr>
              <w:t>Детектирование объектов на изображении</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7F6ACB"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2C6A46"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2C6A46" w:rsidRDefault="007F6ACB" w:rsidP="003B3C3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8" w:type="pct"/>
            <w:vMerge/>
            <w:tcBorders>
              <w:left w:val="single" w:sz="4" w:space="0" w:color="auto"/>
              <w:right w:val="single" w:sz="4" w:space="0" w:color="auto"/>
            </w:tcBorders>
            <w:vAlign w:val="center"/>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Сегментация изображений</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Pr="00FA65DA"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Pr="00FA65DA"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Pr="00FA65DA" w:rsidRDefault="006531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Pr="00FA65DA"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653130" w:rsidRPr="00985A95" w:rsidTr="003B416B">
        <w:tc>
          <w:tcPr>
            <w:tcW w:w="242" w:type="pct"/>
            <w:tcBorders>
              <w:top w:val="single" w:sz="4" w:space="0" w:color="auto"/>
              <w:left w:val="single" w:sz="4" w:space="0" w:color="auto"/>
              <w:bottom w:val="single" w:sz="4" w:space="0" w:color="auto"/>
              <w:right w:val="single" w:sz="4" w:space="0" w:color="auto"/>
            </w:tcBorders>
            <w:vAlign w:val="center"/>
          </w:tcPr>
          <w:p w:rsidR="00653130" w:rsidRPr="00835BFB" w:rsidRDefault="0065313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hideMark/>
          </w:tcPr>
          <w:p w:rsidR="00653130" w:rsidRPr="00E23A2E" w:rsidRDefault="004F5347" w:rsidP="0007418D">
            <w:pPr>
              <w:rPr>
                <w:sz w:val="24"/>
                <w:szCs w:val="24"/>
              </w:rPr>
            </w:pPr>
            <w:r w:rsidRPr="004F5347">
              <w:rPr>
                <w:sz w:val="24"/>
                <w:szCs w:val="24"/>
              </w:rPr>
              <w:t>Обработка видео</w:t>
            </w:r>
          </w:p>
        </w:tc>
        <w:tc>
          <w:tcPr>
            <w:tcW w:w="395" w:type="pct"/>
            <w:tcBorders>
              <w:top w:val="single" w:sz="4" w:space="0" w:color="auto"/>
              <w:left w:val="single" w:sz="4" w:space="0" w:color="auto"/>
              <w:bottom w:val="single" w:sz="4" w:space="0" w:color="auto"/>
              <w:right w:val="single" w:sz="4" w:space="0" w:color="auto"/>
            </w:tcBorders>
            <w:vAlign w:val="center"/>
          </w:tcPr>
          <w:p w:rsidR="00653130" w:rsidRDefault="007F6ACB" w:rsidP="00FA65DA">
            <w:pPr>
              <w:widowControl/>
              <w:autoSpaceDE/>
              <w:autoSpaceDN/>
              <w:adjustRightInd/>
              <w:jc w:val="center"/>
              <w:rPr>
                <w:rFonts w:eastAsia="Calibri"/>
                <w:color w:val="000000"/>
                <w:sz w:val="24"/>
                <w:szCs w:val="24"/>
              </w:rPr>
            </w:pPr>
            <w:r>
              <w:rPr>
                <w:rFonts w:eastAsia="Calibri"/>
                <w:color w:val="000000"/>
                <w:sz w:val="24"/>
                <w:szCs w:val="24"/>
              </w:rPr>
              <w:t>21</w:t>
            </w:r>
          </w:p>
        </w:tc>
        <w:tc>
          <w:tcPr>
            <w:tcW w:w="491"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7" w:type="pct"/>
            <w:tcBorders>
              <w:top w:val="single" w:sz="4" w:space="0" w:color="auto"/>
              <w:left w:val="single" w:sz="4" w:space="0" w:color="auto"/>
              <w:bottom w:val="single" w:sz="4" w:space="0" w:color="auto"/>
              <w:right w:val="single" w:sz="4" w:space="0" w:color="auto"/>
            </w:tcBorders>
            <w:vAlign w:val="center"/>
          </w:tcPr>
          <w:p w:rsidR="00653130" w:rsidRDefault="004F5347"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72" w:type="pct"/>
            <w:tcBorders>
              <w:top w:val="single" w:sz="4" w:space="0" w:color="auto"/>
              <w:left w:val="single" w:sz="4" w:space="0" w:color="auto"/>
              <w:bottom w:val="single" w:sz="4" w:space="0" w:color="auto"/>
              <w:right w:val="single" w:sz="4" w:space="0" w:color="auto"/>
            </w:tcBorders>
            <w:vAlign w:val="center"/>
          </w:tcPr>
          <w:p w:rsidR="00653130" w:rsidRDefault="006D3F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4" w:type="pct"/>
            <w:tcBorders>
              <w:top w:val="single" w:sz="4" w:space="0" w:color="auto"/>
              <w:left w:val="single" w:sz="4" w:space="0" w:color="auto"/>
              <w:bottom w:val="single" w:sz="4" w:space="0" w:color="auto"/>
              <w:right w:val="single" w:sz="4" w:space="0" w:color="auto"/>
            </w:tcBorders>
            <w:vAlign w:val="center"/>
          </w:tcPr>
          <w:p w:rsidR="00653130" w:rsidRDefault="007F6ACB" w:rsidP="0034737B">
            <w:pPr>
              <w:widowControl/>
              <w:suppressAutoHyphens/>
              <w:autoSpaceDE/>
              <w:autoSpaceDN/>
              <w:adjustRightInd/>
              <w:jc w:val="center"/>
              <w:rPr>
                <w:rFonts w:eastAsia="Calibri"/>
                <w:color w:val="000000"/>
                <w:sz w:val="24"/>
                <w:szCs w:val="24"/>
              </w:rPr>
            </w:pPr>
            <w:r>
              <w:rPr>
                <w:rFonts w:eastAsia="Calibri"/>
                <w:color w:val="000000"/>
                <w:sz w:val="24"/>
                <w:szCs w:val="24"/>
              </w:rPr>
              <w:t>15</w:t>
            </w:r>
          </w:p>
        </w:tc>
        <w:tc>
          <w:tcPr>
            <w:tcW w:w="988" w:type="pct"/>
            <w:vMerge/>
            <w:tcBorders>
              <w:left w:val="single" w:sz="4" w:space="0" w:color="auto"/>
              <w:right w:val="single" w:sz="4" w:space="0" w:color="auto"/>
            </w:tcBorders>
            <w:vAlign w:val="center"/>
            <w:hideMark/>
          </w:tcPr>
          <w:p w:rsidR="00653130" w:rsidRPr="00985A95" w:rsidRDefault="00653130" w:rsidP="00985A95">
            <w:pPr>
              <w:widowControl/>
              <w:autoSpaceDE/>
              <w:autoSpaceDN/>
              <w:adjustRightInd/>
              <w:rPr>
                <w:rFonts w:eastAsia="Calibri" w:cs="Calibri"/>
                <w:color w:val="000000"/>
                <w:sz w:val="24"/>
                <w:szCs w:val="24"/>
              </w:rPr>
            </w:pP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rPr>
                <w:rFonts w:eastAsia="Calibri" w:cs="Calibri"/>
                <w:color w:val="000000"/>
                <w:sz w:val="24"/>
                <w:szCs w:val="24"/>
              </w:rPr>
            </w:pPr>
            <w:r w:rsidRPr="00627370">
              <w:rPr>
                <w:rFonts w:eastAsia="Calibri" w:cs="Calibri"/>
                <w:color w:val="000000"/>
                <w:sz w:val="24"/>
                <w:szCs w:val="24"/>
              </w:rPr>
              <w:t>В целом по дисциплине</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3B3C3A" w:rsidP="004F5347">
            <w:pPr>
              <w:widowControl/>
              <w:suppressAutoHyphens/>
              <w:autoSpaceDE/>
              <w:autoSpaceDN/>
              <w:adjustRightInd/>
              <w:jc w:val="center"/>
              <w:rPr>
                <w:rFonts w:eastAsia="Calibri"/>
                <w:color w:val="000000"/>
                <w:sz w:val="24"/>
                <w:szCs w:val="24"/>
                <w:lang w:val="en-US"/>
              </w:rPr>
            </w:pPr>
            <w:r w:rsidRPr="00627370">
              <w:rPr>
                <w:rFonts w:eastAsia="Calibri"/>
                <w:color w:val="000000"/>
                <w:sz w:val="24"/>
                <w:szCs w:val="24"/>
              </w:rPr>
              <w:t>1</w:t>
            </w:r>
            <w:r w:rsidR="004F5347">
              <w:rPr>
                <w:rFonts w:eastAsia="Calibri"/>
                <w:color w:val="000000"/>
                <w:sz w:val="24"/>
                <w:szCs w:val="24"/>
              </w:rPr>
              <w:t>08</w:t>
            </w: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30</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4F5347" w:rsidP="007F6AC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7F6ACB">
              <w:rPr>
                <w:rFonts w:eastAsia="Calibri"/>
                <w:color w:val="000000"/>
                <w:sz w:val="24"/>
                <w:szCs w:val="24"/>
              </w:rPr>
              <w:t>0</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20</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olor w:val="000000"/>
                <w:sz w:val="24"/>
                <w:szCs w:val="24"/>
              </w:rPr>
            </w:pPr>
            <w:r>
              <w:rPr>
                <w:rFonts w:eastAsia="Calibri"/>
                <w:color w:val="000000"/>
                <w:sz w:val="24"/>
                <w:szCs w:val="24"/>
              </w:rPr>
              <w:t>7</w:t>
            </w:r>
            <w:r w:rsidR="006D3F51">
              <w:rPr>
                <w:rFonts w:eastAsia="Calibri"/>
                <w:color w:val="000000"/>
                <w:sz w:val="24"/>
                <w:szCs w:val="24"/>
              </w:rPr>
              <w:t>8</w:t>
            </w:r>
          </w:p>
        </w:tc>
        <w:tc>
          <w:tcPr>
            <w:tcW w:w="988" w:type="pct"/>
            <w:tcBorders>
              <w:left w:val="single" w:sz="4" w:space="0" w:color="auto"/>
              <w:bottom w:val="single" w:sz="4" w:space="0" w:color="auto"/>
              <w:right w:val="single" w:sz="4" w:space="0" w:color="auto"/>
            </w:tcBorders>
            <w:vAlign w:val="center"/>
          </w:tcPr>
          <w:p w:rsidR="000F6A91" w:rsidRPr="00627370" w:rsidRDefault="000F6A91" w:rsidP="00C47500">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 xml:space="preserve">Согласно учебному плану: </w:t>
            </w:r>
            <w:r w:rsidR="00C47500" w:rsidRPr="00627370">
              <w:rPr>
                <w:rFonts w:eastAsia="Calibri" w:cs="Calibri"/>
                <w:color w:val="000000"/>
                <w:sz w:val="24"/>
                <w:szCs w:val="24"/>
              </w:rPr>
              <w:t>контрольная работа</w:t>
            </w:r>
          </w:p>
        </w:tc>
      </w:tr>
      <w:tr w:rsidR="000F6A91" w:rsidRPr="00627370" w:rsidTr="003B416B">
        <w:tc>
          <w:tcPr>
            <w:tcW w:w="242"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ind w:right="321"/>
              <w:rPr>
                <w:rFonts w:eastAsia="Calibri" w:cs="Calibri"/>
                <w:color w:val="000000"/>
                <w:sz w:val="24"/>
                <w:szCs w:val="24"/>
              </w:rPr>
            </w:pPr>
          </w:p>
        </w:tc>
        <w:tc>
          <w:tcPr>
            <w:tcW w:w="1131" w:type="pct"/>
            <w:tcBorders>
              <w:top w:val="single" w:sz="4" w:space="0" w:color="auto"/>
              <w:left w:val="single" w:sz="4" w:space="0" w:color="auto"/>
              <w:bottom w:val="single" w:sz="4" w:space="0" w:color="auto"/>
              <w:right w:val="single" w:sz="4" w:space="0" w:color="auto"/>
            </w:tcBorders>
            <w:vAlign w:val="center"/>
            <w:hideMark/>
          </w:tcPr>
          <w:p w:rsidR="000F6A91" w:rsidRPr="00627370" w:rsidRDefault="000F6A91" w:rsidP="009678F1">
            <w:pPr>
              <w:widowControl/>
              <w:suppressAutoHyphens/>
              <w:autoSpaceDE/>
              <w:autoSpaceDN/>
              <w:adjustRightInd/>
              <w:rPr>
                <w:rFonts w:eastAsia="Calibri" w:cs="Calibri"/>
                <w:color w:val="000000"/>
                <w:sz w:val="24"/>
                <w:szCs w:val="24"/>
              </w:rPr>
            </w:pPr>
            <w:r w:rsidRPr="00627370">
              <w:rPr>
                <w:rFonts w:eastAsia="Calibri" w:cs="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jc w:val="center"/>
              <w:rPr>
                <w:rFonts w:eastAsia="Calibri" w:cs="Calibri"/>
                <w:color w:val="000000"/>
                <w:sz w:val="24"/>
                <w:szCs w:val="24"/>
              </w:rPr>
            </w:pPr>
          </w:p>
        </w:tc>
        <w:tc>
          <w:tcPr>
            <w:tcW w:w="491"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387"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r w:rsidR="007F6ACB">
              <w:rPr>
                <w:rFonts w:eastAsia="Calibri" w:cs="Calibri"/>
                <w:color w:val="000000"/>
                <w:sz w:val="24"/>
                <w:szCs w:val="24"/>
              </w:rPr>
              <w:t>3</w:t>
            </w:r>
          </w:p>
        </w:tc>
        <w:tc>
          <w:tcPr>
            <w:tcW w:w="772" w:type="pct"/>
            <w:tcBorders>
              <w:top w:val="single" w:sz="4" w:space="0" w:color="auto"/>
              <w:left w:val="single" w:sz="4" w:space="0" w:color="auto"/>
              <w:bottom w:val="single" w:sz="4" w:space="0" w:color="auto"/>
              <w:right w:val="single" w:sz="4" w:space="0" w:color="auto"/>
            </w:tcBorders>
            <w:vAlign w:val="center"/>
          </w:tcPr>
          <w:p w:rsidR="000F6A91" w:rsidRPr="00627370" w:rsidRDefault="006D3F51"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r w:rsidR="007F6ACB">
              <w:rPr>
                <w:rFonts w:eastAsia="Calibri" w:cs="Calibri"/>
                <w:color w:val="000000"/>
                <w:sz w:val="24"/>
                <w:szCs w:val="24"/>
              </w:rPr>
              <w:t>7</w:t>
            </w:r>
          </w:p>
        </w:tc>
        <w:tc>
          <w:tcPr>
            <w:tcW w:w="594" w:type="pct"/>
            <w:tcBorders>
              <w:top w:val="single" w:sz="4" w:space="0" w:color="auto"/>
              <w:left w:val="single" w:sz="4" w:space="0" w:color="auto"/>
              <w:bottom w:val="single" w:sz="4" w:space="0" w:color="auto"/>
              <w:right w:val="single" w:sz="4" w:space="0" w:color="auto"/>
            </w:tcBorders>
            <w:vAlign w:val="center"/>
          </w:tcPr>
          <w:p w:rsidR="000F6A91" w:rsidRPr="00627370" w:rsidRDefault="007F6ACB"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88" w:type="pct"/>
            <w:tcBorders>
              <w:top w:val="single" w:sz="4" w:space="0" w:color="auto"/>
              <w:left w:val="single" w:sz="4" w:space="0" w:color="auto"/>
              <w:bottom w:val="single" w:sz="4" w:space="0" w:color="auto"/>
              <w:right w:val="single" w:sz="4" w:space="0" w:color="auto"/>
            </w:tcBorders>
            <w:vAlign w:val="center"/>
          </w:tcPr>
          <w:p w:rsidR="000F6A91" w:rsidRPr="00627370" w:rsidRDefault="000F6A91" w:rsidP="009678F1">
            <w:pPr>
              <w:widowControl/>
              <w:suppressAutoHyphens/>
              <w:autoSpaceDE/>
              <w:autoSpaceDN/>
              <w:adjustRightInd/>
              <w:rPr>
                <w:rFonts w:eastAsia="Calibri" w:cs="Calibri"/>
                <w:color w:val="000000"/>
                <w:sz w:val="24"/>
                <w:szCs w:val="24"/>
              </w:rPr>
            </w:pPr>
          </w:p>
        </w:tc>
      </w:tr>
    </w:tbl>
    <w:p w:rsidR="00A85010" w:rsidRDefault="00A85010" w:rsidP="003B416B">
      <w:pPr>
        <w:widowControl/>
        <w:suppressAutoHyphens/>
        <w:autoSpaceDE/>
        <w:autoSpaceDN/>
        <w:adjustRightInd/>
        <w:spacing w:line="259" w:lineRule="auto"/>
        <w:ind w:right="-50"/>
        <w:jc w:val="both"/>
        <w:rPr>
          <w:rFonts w:eastAsia="Calibri"/>
          <w:bCs/>
          <w:color w:val="000000"/>
          <w:sz w:val="24"/>
          <w:szCs w:val="28"/>
        </w:rPr>
      </w:pPr>
      <w:bookmarkStart w:id="11" w:name="_Toc120646412"/>
    </w:p>
    <w:p w:rsidR="003B416B" w:rsidRPr="004C185E" w:rsidRDefault="003B416B" w:rsidP="003B416B">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D3F51" w:rsidRDefault="006D3F51" w:rsidP="002115D5">
      <w:pPr>
        <w:pStyle w:val="1"/>
        <w:jc w:val="left"/>
      </w:pPr>
    </w:p>
    <w:p w:rsidR="00A85010" w:rsidRDefault="00A85010" w:rsidP="002115D5">
      <w:pPr>
        <w:pStyle w:val="1"/>
        <w:jc w:val="left"/>
      </w:pPr>
    </w:p>
    <w:p w:rsidR="00A85010" w:rsidRDefault="00A85010" w:rsidP="002115D5">
      <w:pPr>
        <w:pStyle w:val="1"/>
        <w:jc w:val="left"/>
      </w:pPr>
    </w:p>
    <w:p w:rsidR="007C4FA2" w:rsidRPr="003B416B" w:rsidRDefault="004145E5" w:rsidP="003B416B">
      <w:pPr>
        <w:widowControl/>
        <w:autoSpaceDE/>
        <w:autoSpaceDN/>
        <w:adjustRightInd/>
        <w:spacing w:after="200" w:line="276" w:lineRule="auto"/>
        <w:rPr>
          <w:b/>
          <w:bCs/>
          <w:kern w:val="36"/>
          <w:sz w:val="40"/>
          <w:szCs w:val="28"/>
        </w:rPr>
      </w:pPr>
      <w:r w:rsidRPr="003B416B">
        <w:rPr>
          <w:b/>
          <w:sz w:val="28"/>
        </w:rPr>
        <w:t>5.3. Содержание семинаров, практических занятий</w:t>
      </w:r>
      <w:bookmarkEnd w:id="11"/>
      <w:r w:rsidR="002115D5" w:rsidRPr="003B416B">
        <w:rPr>
          <w:b/>
          <w:sz w:val="28"/>
        </w:rPr>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lastRenderedPageBreak/>
        <w:t xml:space="preserve">Таблица </w:t>
      </w:r>
      <w:r w:rsidR="00011879">
        <w:rPr>
          <w:color w:val="000000"/>
          <w:sz w:val="24"/>
          <w:szCs w:val="24"/>
        </w:rPr>
        <w:t>4</w:t>
      </w:r>
    </w:p>
    <w:tbl>
      <w:tblPr>
        <w:tblStyle w:val="34"/>
        <w:tblW w:w="10456" w:type="dxa"/>
        <w:tblLook w:val="04A0" w:firstRow="1" w:lastRow="0" w:firstColumn="1" w:lastColumn="0" w:noHBand="0" w:noVBand="1"/>
      </w:tblPr>
      <w:tblGrid>
        <w:gridCol w:w="2235"/>
        <w:gridCol w:w="5528"/>
        <w:gridCol w:w="2693"/>
      </w:tblGrid>
      <w:tr w:rsidR="00157470" w:rsidRPr="00985A95" w:rsidTr="00A85010">
        <w:tc>
          <w:tcPr>
            <w:tcW w:w="2235"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28"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1. </w:t>
            </w:r>
            <w:r w:rsidR="00743A6C">
              <w:rPr>
                <w:sz w:val="24"/>
                <w:szCs w:val="24"/>
              </w:rPr>
              <w:t>Введение в машинное зрение</w:t>
            </w:r>
          </w:p>
        </w:tc>
        <w:tc>
          <w:tcPr>
            <w:tcW w:w="5528" w:type="dxa"/>
          </w:tcPr>
          <w:p w:rsidR="007F6ACB" w:rsidRDefault="004F5347" w:rsidP="00011879">
            <w:pPr>
              <w:widowControl/>
              <w:jc w:val="both"/>
              <w:rPr>
                <w:color w:val="000000"/>
                <w:sz w:val="24"/>
                <w:szCs w:val="24"/>
                <w:lang w:eastAsia="en-US"/>
              </w:rPr>
            </w:pPr>
            <w:r w:rsidRPr="004F5347">
              <w:rPr>
                <w:color w:val="000000"/>
                <w:sz w:val="24"/>
                <w:szCs w:val="24"/>
                <w:lang w:eastAsia="en-US"/>
              </w:rPr>
              <w:t xml:space="preserve">Цифровое изображение. Векторное и растровое изображение. Форматы растровых изображений. Бинарное изображение. Полутоновое изображение. Цветное изображение. История машинного зрения. Основные задачи машинного зрения. </w:t>
            </w:r>
          </w:p>
          <w:p w:rsidR="007F6ACB" w:rsidRDefault="007F6ACB" w:rsidP="00011879">
            <w:pPr>
              <w:widowControl/>
              <w:jc w:val="both"/>
              <w:rPr>
                <w:color w:val="000000"/>
                <w:sz w:val="24"/>
                <w:szCs w:val="24"/>
                <w:lang w:eastAsia="en-US"/>
              </w:rPr>
            </w:pPr>
          </w:p>
          <w:p w:rsidR="007F6ACB" w:rsidRDefault="007F6ACB" w:rsidP="00011879">
            <w:pPr>
              <w:widowControl/>
              <w:jc w:val="both"/>
              <w:rPr>
                <w:color w:val="000000"/>
                <w:sz w:val="24"/>
                <w:szCs w:val="24"/>
                <w:lang w:eastAsia="en-US"/>
              </w:rPr>
            </w:pPr>
          </w:p>
          <w:p w:rsidR="007F6ACB" w:rsidRDefault="007F6ACB" w:rsidP="00011879">
            <w:pPr>
              <w:widowControl/>
              <w:jc w:val="both"/>
              <w:rPr>
                <w:color w:val="000000"/>
                <w:sz w:val="24"/>
                <w:szCs w:val="24"/>
                <w:lang w:eastAsia="en-US"/>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49665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49665D">
              <w:rPr>
                <w:color w:val="000000"/>
                <w:sz w:val="24"/>
                <w:szCs w:val="24"/>
                <w:lang w:eastAsia="en-US"/>
              </w:rPr>
              <w:t>[</w:t>
            </w:r>
            <w:r w:rsidR="007F6ACB">
              <w:rPr>
                <w:color w:val="000000"/>
                <w:sz w:val="24"/>
                <w:szCs w:val="24"/>
                <w:lang w:eastAsia="en-US"/>
              </w:rPr>
              <w:t>8.</w:t>
            </w:r>
            <w:r w:rsidR="003B3C3A">
              <w:rPr>
                <w:color w:val="000000"/>
                <w:sz w:val="24"/>
                <w:szCs w:val="24"/>
                <w:lang w:eastAsia="en-US"/>
              </w:rPr>
              <w:t xml:space="preserve">1, </w:t>
            </w:r>
            <w:r w:rsidR="007F6ACB">
              <w:rPr>
                <w:color w:val="000000"/>
                <w:sz w:val="24"/>
                <w:szCs w:val="24"/>
                <w:lang w:eastAsia="en-US"/>
              </w:rPr>
              <w:t>8.</w:t>
            </w:r>
            <w:r w:rsidR="003B3C3A">
              <w:rPr>
                <w:color w:val="000000"/>
                <w:sz w:val="24"/>
                <w:szCs w:val="24"/>
                <w:lang w:eastAsia="en-US"/>
              </w:rPr>
              <w:t>2</w:t>
            </w:r>
            <w:r w:rsidR="003B3C3A" w:rsidRPr="0049665D">
              <w:rPr>
                <w:color w:val="000000"/>
                <w:sz w:val="24"/>
                <w:szCs w:val="24"/>
                <w:lang w:eastAsia="en-US"/>
              </w:rPr>
              <w:t>]</w:t>
            </w:r>
          </w:p>
          <w:p w:rsidR="0007418D" w:rsidRPr="006E01FD" w:rsidRDefault="00627370" w:rsidP="00A376AE">
            <w:pPr>
              <w:widowControl/>
              <w:jc w:val="both"/>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627370">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43A6C"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2. </w:t>
            </w:r>
            <w:r w:rsidR="00743A6C">
              <w:rPr>
                <w:sz w:val="24"/>
                <w:szCs w:val="24"/>
              </w:rPr>
              <w:t>Предобработка изображений</w:t>
            </w:r>
          </w:p>
        </w:tc>
        <w:tc>
          <w:tcPr>
            <w:tcW w:w="5528" w:type="dxa"/>
          </w:tcPr>
          <w:p w:rsidR="003B3C3A" w:rsidRDefault="00743A6C" w:rsidP="003B416B">
            <w:pPr>
              <w:jc w:val="both"/>
              <w:rPr>
                <w:sz w:val="24"/>
                <w:szCs w:val="24"/>
              </w:rPr>
            </w:pPr>
            <w:r w:rsidRPr="00743A6C">
              <w:rPr>
                <w:sz w:val="24"/>
                <w:szCs w:val="24"/>
              </w:rPr>
              <w:t xml:space="preserve">Искаженное изображение. Зашумленное изображение. Белый шум. </w:t>
            </w:r>
            <w:proofErr w:type="spellStart"/>
            <w:r w:rsidRPr="00743A6C">
              <w:rPr>
                <w:sz w:val="24"/>
                <w:szCs w:val="24"/>
              </w:rPr>
              <w:t>Гауссовский</w:t>
            </w:r>
            <w:proofErr w:type="spellEnd"/>
            <w:r w:rsidRPr="00743A6C">
              <w:rPr>
                <w:sz w:val="24"/>
                <w:szCs w:val="24"/>
              </w:rPr>
              <w:t xml:space="preserve"> фильтр. Импульсный шум. Медианный фильтр. Удаление шумов. Усиление границ. Нормализация изображений. Масштабирование изображений. Удаление фона с изображения. Пороговые методы. Кластеризация изображений. K-</w:t>
            </w:r>
            <w:proofErr w:type="spellStart"/>
            <w:r w:rsidRPr="00743A6C">
              <w:rPr>
                <w:sz w:val="24"/>
                <w:szCs w:val="24"/>
              </w:rPr>
              <w:t>Means</w:t>
            </w:r>
            <w:proofErr w:type="spellEnd"/>
            <w:r w:rsidRPr="00743A6C">
              <w:rPr>
                <w:sz w:val="24"/>
                <w:szCs w:val="24"/>
              </w:rPr>
              <w:t>. I</w:t>
            </w:r>
            <w:r>
              <w:rPr>
                <w:sz w:val="24"/>
                <w:szCs w:val="24"/>
              </w:rPr>
              <w:t>SODATA. Аугментация изображений</w:t>
            </w:r>
            <w:r w:rsidR="0007418D" w:rsidRPr="0007418D">
              <w:rPr>
                <w:sz w:val="24"/>
                <w:szCs w:val="24"/>
              </w:rPr>
              <w:t>.</w:t>
            </w:r>
          </w:p>
          <w:p w:rsidR="0007418D" w:rsidRDefault="0007418D" w:rsidP="00A03131">
            <w:pPr>
              <w:rPr>
                <w:sz w:val="24"/>
                <w:szCs w:val="24"/>
              </w:rPr>
            </w:pPr>
          </w:p>
          <w:p w:rsidR="00627370" w:rsidRPr="00627370" w:rsidRDefault="00627370" w:rsidP="00011879">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011879">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1</w:t>
            </w:r>
            <w:r w:rsidR="00EF5074">
              <w:rPr>
                <w:color w:val="000000"/>
                <w:sz w:val="24"/>
                <w:szCs w:val="24"/>
                <w:lang w:eastAsia="en-US"/>
              </w:rPr>
              <w:t>, 8.2</w:t>
            </w:r>
            <w:r w:rsidR="003B3C3A" w:rsidRPr="006E01FD">
              <w:rPr>
                <w:color w:val="000000"/>
                <w:sz w:val="24"/>
                <w:szCs w:val="24"/>
                <w:lang w:eastAsia="en-US"/>
              </w:rPr>
              <w:t>]</w:t>
            </w:r>
          </w:p>
          <w:p w:rsidR="003B3C3A" w:rsidRPr="0007418D" w:rsidRDefault="00627370" w:rsidP="00B20896">
            <w:pPr>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w:t>
            </w:r>
            <w:r w:rsidR="007F6ACB">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7741B4">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3. </w:t>
            </w:r>
            <w:r w:rsidR="00743A6C">
              <w:rPr>
                <w:sz w:val="24"/>
                <w:szCs w:val="24"/>
              </w:rPr>
              <w:t>Классификация изображений</w:t>
            </w:r>
          </w:p>
        </w:tc>
        <w:tc>
          <w:tcPr>
            <w:tcW w:w="5528" w:type="dxa"/>
          </w:tcPr>
          <w:p w:rsidR="0007418D" w:rsidRDefault="00743A6C" w:rsidP="003B416B">
            <w:pPr>
              <w:widowControl/>
              <w:autoSpaceDE/>
              <w:autoSpaceDN/>
              <w:adjustRightInd/>
              <w:jc w:val="both"/>
              <w:rPr>
                <w:sz w:val="24"/>
                <w:szCs w:val="24"/>
              </w:rPr>
            </w:pPr>
            <w:r w:rsidRPr="00743A6C">
              <w:rPr>
                <w:sz w:val="24"/>
                <w:szCs w:val="24"/>
              </w:rPr>
              <w:t xml:space="preserve">Задача классификации изображений. Подготовка </w:t>
            </w:r>
            <w:proofErr w:type="spellStart"/>
            <w:r w:rsidRPr="00743A6C">
              <w:rPr>
                <w:sz w:val="24"/>
                <w:szCs w:val="24"/>
              </w:rPr>
              <w:t>датасета</w:t>
            </w:r>
            <w:proofErr w:type="spellEnd"/>
            <w:r w:rsidRPr="00743A6C">
              <w:rPr>
                <w:sz w:val="24"/>
                <w:szCs w:val="24"/>
              </w:rPr>
              <w:t xml:space="preserve"> для классификации. </w:t>
            </w:r>
            <w:proofErr w:type="spellStart"/>
            <w:r w:rsidRPr="00743A6C">
              <w:rPr>
                <w:sz w:val="24"/>
                <w:szCs w:val="24"/>
              </w:rPr>
              <w:t>Полносвязная</w:t>
            </w:r>
            <w:proofErr w:type="spellEnd"/>
            <w:r w:rsidRPr="00743A6C">
              <w:rPr>
                <w:sz w:val="24"/>
                <w:szCs w:val="24"/>
              </w:rPr>
              <w:t xml:space="preserve"> искусственная нейронная сеть. </w:t>
            </w:r>
            <w:proofErr w:type="spellStart"/>
            <w:r w:rsidRPr="00743A6C">
              <w:rPr>
                <w:sz w:val="24"/>
                <w:szCs w:val="24"/>
              </w:rPr>
              <w:t>Сверточная</w:t>
            </w:r>
            <w:proofErr w:type="spellEnd"/>
            <w:r w:rsidRPr="00743A6C">
              <w:rPr>
                <w:sz w:val="24"/>
                <w:szCs w:val="24"/>
              </w:rPr>
              <w:t xml:space="preserve"> нейронная сеть. Классификация рукописных цифр MNIST. </w:t>
            </w:r>
            <w:proofErr w:type="spellStart"/>
            <w:r w:rsidRPr="00743A6C">
              <w:rPr>
                <w:sz w:val="24"/>
                <w:szCs w:val="24"/>
              </w:rPr>
              <w:t>Трансферное</w:t>
            </w:r>
            <w:proofErr w:type="spellEnd"/>
            <w:r w:rsidRPr="00743A6C">
              <w:rPr>
                <w:sz w:val="24"/>
                <w:szCs w:val="24"/>
              </w:rPr>
              <w:t xml:space="preserve"> обучение. Архитектуры VGG, </w:t>
            </w:r>
            <w:proofErr w:type="spellStart"/>
            <w:r w:rsidRPr="00743A6C">
              <w:rPr>
                <w:sz w:val="24"/>
                <w:szCs w:val="24"/>
              </w:rPr>
              <w:t>ResNet</w:t>
            </w:r>
            <w:proofErr w:type="spellEnd"/>
            <w:r w:rsidRPr="00743A6C">
              <w:rPr>
                <w:sz w:val="24"/>
                <w:szCs w:val="24"/>
              </w:rPr>
              <w:t xml:space="preserve">. Метрики оценки в задаче классификации. Доля верных распознаваний. Точность. Полнота. </w:t>
            </w:r>
          </w:p>
          <w:p w:rsidR="00743A6C" w:rsidRDefault="00743A6C" w:rsidP="00A03131">
            <w:pPr>
              <w:widowControl/>
              <w:autoSpaceDE/>
              <w:autoSpaceDN/>
              <w:adjustRightInd/>
              <w:rPr>
                <w:sz w:val="24"/>
                <w:szCs w:val="24"/>
              </w:rPr>
            </w:pPr>
          </w:p>
          <w:p w:rsidR="006D3F51" w:rsidRDefault="006D3F51" w:rsidP="00A03131">
            <w:pPr>
              <w:widowControl/>
              <w:autoSpaceDE/>
              <w:autoSpaceDN/>
              <w:adjustRightInd/>
              <w:rPr>
                <w:sz w:val="24"/>
                <w:szCs w:val="24"/>
              </w:rPr>
            </w:pPr>
          </w:p>
          <w:p w:rsidR="006D3F51" w:rsidRDefault="006D3F51" w:rsidP="00A03131">
            <w:pPr>
              <w:widowControl/>
              <w:autoSpaceDE/>
              <w:autoSpaceDN/>
              <w:adjustRightInd/>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2</w:t>
            </w:r>
            <w:r w:rsidR="003B3C3A" w:rsidRPr="006E01FD">
              <w:rPr>
                <w:color w:val="000000"/>
                <w:sz w:val="24"/>
                <w:szCs w:val="24"/>
                <w:lang w:eastAsia="en-US"/>
              </w:rPr>
              <w:t>]</w:t>
            </w:r>
          </w:p>
          <w:p w:rsidR="006D3F51" w:rsidRPr="00627370" w:rsidRDefault="00627370" w:rsidP="002140B1">
            <w:pPr>
              <w:widowControl/>
              <w:autoSpaceDE/>
              <w:autoSpaceDN/>
              <w:adjustRightInd/>
              <w:rPr>
                <w:color w:val="000000"/>
                <w:sz w:val="24"/>
                <w:szCs w:val="24"/>
                <w:lang w:eastAsia="en-US"/>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1</w:t>
            </w:r>
            <w:r w:rsidR="003B3C3A" w:rsidRPr="006E01FD">
              <w:rPr>
                <w:color w:val="000000"/>
                <w:sz w:val="24"/>
                <w:szCs w:val="24"/>
                <w:lang w:eastAsia="en-US"/>
              </w:rPr>
              <w:t>]</w:t>
            </w:r>
          </w:p>
        </w:tc>
        <w:tc>
          <w:tcPr>
            <w:tcW w:w="2693" w:type="dxa"/>
          </w:tcPr>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4. </w:t>
            </w:r>
            <w:r w:rsidR="00743A6C">
              <w:rPr>
                <w:sz w:val="24"/>
                <w:szCs w:val="24"/>
              </w:rPr>
              <w:t>Детектирование объектов на изображении</w:t>
            </w:r>
          </w:p>
        </w:tc>
        <w:tc>
          <w:tcPr>
            <w:tcW w:w="5528" w:type="dxa"/>
          </w:tcPr>
          <w:p w:rsidR="003B3C3A" w:rsidRDefault="00743A6C" w:rsidP="00712892">
            <w:pPr>
              <w:widowControl/>
              <w:tabs>
                <w:tab w:val="right" w:pos="9356"/>
              </w:tabs>
              <w:suppressAutoHyphens/>
              <w:autoSpaceDE/>
              <w:autoSpaceDN/>
              <w:adjustRightInd/>
              <w:jc w:val="both"/>
              <w:rPr>
                <w:sz w:val="24"/>
                <w:szCs w:val="24"/>
              </w:rPr>
            </w:pPr>
            <w:r w:rsidRPr="00743A6C">
              <w:rPr>
                <w:sz w:val="24"/>
                <w:szCs w:val="24"/>
              </w:rPr>
              <w:t xml:space="preserve">Задача обнаружения объектов на изображениях. Подготовка </w:t>
            </w:r>
            <w:proofErr w:type="spellStart"/>
            <w:r w:rsidRPr="00743A6C">
              <w:rPr>
                <w:sz w:val="24"/>
                <w:szCs w:val="24"/>
              </w:rPr>
              <w:t>датасета</w:t>
            </w:r>
            <w:proofErr w:type="spellEnd"/>
            <w:r w:rsidRPr="00743A6C">
              <w:rPr>
                <w:sz w:val="24"/>
                <w:szCs w:val="24"/>
              </w:rPr>
              <w:t xml:space="preserve"> для детектирования. Каскады Хаара. Метод Виолы-Джонса. </w:t>
            </w:r>
            <w:proofErr w:type="spellStart"/>
            <w:r w:rsidRPr="00743A6C">
              <w:rPr>
                <w:sz w:val="24"/>
                <w:szCs w:val="24"/>
              </w:rPr>
              <w:t>Нейросетевые</w:t>
            </w:r>
            <w:proofErr w:type="spellEnd"/>
            <w:r w:rsidRPr="00743A6C">
              <w:rPr>
                <w:sz w:val="24"/>
                <w:szCs w:val="24"/>
              </w:rPr>
              <w:t xml:space="preserve"> подходы. Двухэтапный детектор. R-CNN. </w:t>
            </w:r>
            <w:proofErr w:type="spellStart"/>
            <w:r w:rsidRPr="00743A6C">
              <w:rPr>
                <w:sz w:val="24"/>
                <w:szCs w:val="24"/>
              </w:rPr>
              <w:t>Fast</w:t>
            </w:r>
            <w:proofErr w:type="spellEnd"/>
            <w:r w:rsidRPr="00743A6C">
              <w:rPr>
                <w:sz w:val="24"/>
                <w:szCs w:val="24"/>
              </w:rPr>
              <w:t xml:space="preserve"> R-CNN. </w:t>
            </w:r>
            <w:proofErr w:type="spellStart"/>
            <w:r w:rsidRPr="00743A6C">
              <w:rPr>
                <w:sz w:val="24"/>
                <w:szCs w:val="24"/>
              </w:rPr>
              <w:t>Faster</w:t>
            </w:r>
            <w:proofErr w:type="spellEnd"/>
            <w:r w:rsidRPr="00743A6C">
              <w:rPr>
                <w:sz w:val="24"/>
                <w:szCs w:val="24"/>
              </w:rPr>
              <w:t xml:space="preserve"> R-CNN. Одноэтапный детектор. YOLO. Метрики качества в задаче </w:t>
            </w:r>
            <w:proofErr w:type="spellStart"/>
            <w:r w:rsidRPr="00743A6C">
              <w:rPr>
                <w:sz w:val="24"/>
                <w:szCs w:val="24"/>
              </w:rPr>
              <w:t>детекции</w:t>
            </w:r>
            <w:proofErr w:type="spellEnd"/>
            <w:r w:rsidRPr="00743A6C">
              <w:rPr>
                <w:sz w:val="24"/>
                <w:szCs w:val="24"/>
              </w:rPr>
              <w:t xml:space="preserve">. Ошибки </w:t>
            </w:r>
            <w:r w:rsidRPr="00743A6C">
              <w:rPr>
                <w:sz w:val="24"/>
                <w:szCs w:val="24"/>
              </w:rPr>
              <w:lastRenderedPageBreak/>
              <w:t xml:space="preserve">первого и второго рода. Оценка рамки </w:t>
            </w:r>
            <w:proofErr w:type="spellStart"/>
            <w:r w:rsidRPr="00743A6C">
              <w:rPr>
                <w:sz w:val="24"/>
                <w:szCs w:val="24"/>
              </w:rPr>
              <w:t>IoU</w:t>
            </w:r>
            <w:proofErr w:type="spellEnd"/>
            <w:r w:rsidRPr="00743A6C">
              <w:rPr>
                <w:sz w:val="24"/>
                <w:szCs w:val="24"/>
              </w:rPr>
              <w:t xml:space="preserve">. </w:t>
            </w:r>
            <w:proofErr w:type="spellStart"/>
            <w:r w:rsidRPr="00743A6C">
              <w:rPr>
                <w:sz w:val="24"/>
                <w:szCs w:val="24"/>
              </w:rPr>
              <w:t>Precision-Recall</w:t>
            </w:r>
            <w:proofErr w:type="spellEnd"/>
            <w:r w:rsidRPr="00743A6C">
              <w:rPr>
                <w:sz w:val="24"/>
                <w:szCs w:val="24"/>
              </w:rPr>
              <w:t xml:space="preserve"> кривая. Оценка качества </w:t>
            </w:r>
            <w:proofErr w:type="spellStart"/>
            <w:r w:rsidRPr="00743A6C">
              <w:rPr>
                <w:sz w:val="24"/>
                <w:szCs w:val="24"/>
              </w:rPr>
              <w:t>mAP</w:t>
            </w:r>
            <w:proofErr w:type="spellEnd"/>
            <w:r w:rsidRPr="00743A6C">
              <w:rPr>
                <w:sz w:val="24"/>
                <w:szCs w:val="24"/>
              </w:rPr>
              <w:t xml:space="preserve">. </w:t>
            </w:r>
          </w:p>
          <w:p w:rsidR="00743A6C" w:rsidRDefault="00743A6C" w:rsidP="00712892">
            <w:pPr>
              <w:widowControl/>
              <w:tabs>
                <w:tab w:val="right" w:pos="9356"/>
              </w:tabs>
              <w:suppressAutoHyphens/>
              <w:autoSpaceDE/>
              <w:autoSpaceDN/>
              <w:adjustRightInd/>
              <w:jc w:val="both"/>
              <w:rPr>
                <w:sz w:val="24"/>
                <w:szCs w:val="24"/>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7741B4">
              <w:rPr>
                <w:color w:val="000000"/>
                <w:sz w:val="24"/>
                <w:szCs w:val="24"/>
                <w:lang w:eastAsia="en-US"/>
              </w:rPr>
              <w:t>1</w:t>
            </w:r>
            <w:r w:rsidR="003B3C3A" w:rsidRPr="006E01FD">
              <w:rPr>
                <w:color w:val="000000"/>
                <w:sz w:val="24"/>
                <w:szCs w:val="24"/>
                <w:lang w:eastAsia="en-US"/>
              </w:rPr>
              <w:t>]</w:t>
            </w:r>
          </w:p>
          <w:p w:rsidR="003B3C3A" w:rsidRPr="00712892" w:rsidRDefault="00627370" w:rsidP="00560C44">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3B3C3A">
              <w:rPr>
                <w:color w:val="000000"/>
                <w:sz w:val="24"/>
                <w:szCs w:val="24"/>
                <w:lang w:eastAsia="en-US"/>
              </w:rPr>
              <w:t xml:space="preserve">1, </w:t>
            </w:r>
            <w:r w:rsidR="00EF5074">
              <w:rPr>
                <w:color w:val="000000"/>
                <w:sz w:val="24"/>
                <w:szCs w:val="24"/>
                <w:lang w:eastAsia="en-US"/>
              </w:rPr>
              <w:t>8.</w:t>
            </w:r>
            <w:r w:rsidR="003B3C3A">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-изучение рекомендованных к </w:t>
            </w:r>
            <w:r w:rsidRPr="00560C44">
              <w:rPr>
                <w:rFonts w:eastAsia="Calibri"/>
                <w:bCs/>
                <w:color w:val="000000"/>
                <w:sz w:val="24"/>
                <w:szCs w:val="24"/>
                <w:lang w:eastAsia="en-US"/>
              </w:rPr>
              <w:lastRenderedPageBreak/>
              <w:t>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997EEB"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lastRenderedPageBreak/>
              <w:t xml:space="preserve">Тема 5. </w:t>
            </w:r>
            <w:r w:rsidR="00743A6C">
              <w:rPr>
                <w:sz w:val="24"/>
                <w:szCs w:val="24"/>
              </w:rPr>
              <w:t>Сегментация изображений</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сегментации изображений. Семантическая и сущностная сегментация. Подготовка </w:t>
            </w:r>
            <w:proofErr w:type="spellStart"/>
            <w:r w:rsidRPr="00743A6C">
              <w:rPr>
                <w:bCs/>
                <w:sz w:val="24"/>
                <w:szCs w:val="24"/>
              </w:rPr>
              <w:t>датасета</w:t>
            </w:r>
            <w:proofErr w:type="spellEnd"/>
            <w:r w:rsidRPr="00743A6C">
              <w:rPr>
                <w:bCs/>
                <w:sz w:val="24"/>
                <w:szCs w:val="24"/>
              </w:rPr>
              <w:t xml:space="preserve"> для сегментации. Сегментация на основе порога. Сегментация на базе кластеризации. </w:t>
            </w:r>
            <w:proofErr w:type="spellStart"/>
            <w:r w:rsidRPr="00743A6C">
              <w:rPr>
                <w:bCs/>
                <w:sz w:val="24"/>
                <w:szCs w:val="24"/>
              </w:rPr>
              <w:t>Нейросетевые</w:t>
            </w:r>
            <w:proofErr w:type="spellEnd"/>
            <w:r w:rsidRPr="00743A6C">
              <w:rPr>
                <w:bCs/>
                <w:sz w:val="24"/>
                <w:szCs w:val="24"/>
              </w:rPr>
              <w:t xml:space="preserve"> методы сегментации. Архитектура U-</w:t>
            </w:r>
            <w:proofErr w:type="spellStart"/>
            <w:r w:rsidRPr="00743A6C">
              <w:rPr>
                <w:bCs/>
                <w:sz w:val="24"/>
                <w:szCs w:val="24"/>
              </w:rPr>
              <w:t>Net</w:t>
            </w:r>
            <w:proofErr w:type="spellEnd"/>
            <w:r w:rsidRPr="00743A6C">
              <w:rPr>
                <w:bCs/>
                <w:sz w:val="24"/>
                <w:szCs w:val="24"/>
              </w:rPr>
              <w:t xml:space="preserve">. Архитектура </w:t>
            </w:r>
            <w:proofErr w:type="spellStart"/>
            <w:r w:rsidRPr="00743A6C">
              <w:rPr>
                <w:bCs/>
                <w:sz w:val="24"/>
                <w:szCs w:val="24"/>
              </w:rPr>
              <w:t>Mask</w:t>
            </w:r>
            <w:proofErr w:type="spellEnd"/>
            <w:r w:rsidRPr="00743A6C">
              <w:rPr>
                <w:bCs/>
                <w:sz w:val="24"/>
                <w:szCs w:val="24"/>
              </w:rPr>
              <w:t xml:space="preserve"> R-CNN. Метрики качества в задаче сегментации изображений. Оценка </w:t>
            </w:r>
            <w:proofErr w:type="spellStart"/>
            <w:r w:rsidRPr="00743A6C">
              <w:rPr>
                <w:bCs/>
                <w:sz w:val="24"/>
                <w:szCs w:val="24"/>
              </w:rPr>
              <w:t>IoU</w:t>
            </w:r>
            <w:proofErr w:type="spellEnd"/>
            <w:r w:rsidRPr="00743A6C">
              <w:rPr>
                <w:bCs/>
                <w:sz w:val="24"/>
                <w:szCs w:val="24"/>
              </w:rPr>
              <w:t xml:space="preserve">. Коэффициент </w:t>
            </w:r>
            <w:proofErr w:type="spellStart"/>
            <w:r w:rsidRPr="00743A6C">
              <w:rPr>
                <w:bCs/>
                <w:sz w:val="24"/>
                <w:szCs w:val="24"/>
              </w:rPr>
              <w:t>Дайса</w:t>
            </w:r>
            <w:proofErr w:type="spellEnd"/>
            <w:r w:rsidRPr="00743A6C">
              <w:rPr>
                <w:bCs/>
                <w:sz w:val="24"/>
                <w:szCs w:val="24"/>
              </w:rPr>
              <w:t xml:space="preserve">. Пиксельная доля верных распознаваний. </w:t>
            </w:r>
          </w:p>
          <w:p w:rsidR="00627370" w:rsidRDefault="00627370" w:rsidP="00560C44">
            <w:pPr>
              <w:widowControl/>
              <w:jc w:val="both"/>
              <w:rPr>
                <w:i/>
                <w:color w:val="000000"/>
                <w:sz w:val="24"/>
                <w:szCs w:val="24"/>
                <w:lang w:eastAsia="en-US"/>
              </w:rPr>
            </w:pPr>
          </w:p>
          <w:p w:rsidR="00627370" w:rsidRPr="00627370" w:rsidRDefault="00627370" w:rsidP="00560C44">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3B3C3A" w:rsidRPr="006E01FD" w:rsidRDefault="00627370" w:rsidP="00560C44">
            <w:pPr>
              <w:widowControl/>
              <w:jc w:val="both"/>
              <w:rPr>
                <w:color w:val="000000"/>
                <w:sz w:val="24"/>
                <w:szCs w:val="24"/>
                <w:lang w:eastAsia="en-US"/>
              </w:rPr>
            </w:pPr>
            <w:r>
              <w:rPr>
                <w:color w:val="000000"/>
                <w:sz w:val="24"/>
                <w:szCs w:val="24"/>
                <w:lang w:eastAsia="en-US"/>
              </w:rPr>
              <w:t>Основная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1</w:t>
            </w:r>
            <w:r w:rsidR="00EF5074">
              <w:rPr>
                <w:color w:val="000000"/>
                <w:sz w:val="24"/>
                <w:szCs w:val="24"/>
                <w:lang w:eastAsia="en-US"/>
              </w:rPr>
              <w:t>, 8.2</w:t>
            </w:r>
            <w:r w:rsidR="003B3C3A" w:rsidRPr="006E01FD">
              <w:rPr>
                <w:color w:val="000000"/>
                <w:sz w:val="24"/>
                <w:szCs w:val="24"/>
                <w:lang w:eastAsia="en-US"/>
              </w:rPr>
              <w:t>]</w:t>
            </w:r>
          </w:p>
          <w:p w:rsidR="003B3C3A" w:rsidRPr="00712892" w:rsidRDefault="00627370" w:rsidP="00271BB6">
            <w:pPr>
              <w:widowControl/>
              <w:tabs>
                <w:tab w:val="right" w:pos="9356"/>
              </w:tabs>
              <w:suppressAutoHyphens/>
              <w:autoSpaceDE/>
              <w:autoSpaceDN/>
              <w:adjustRightInd/>
              <w:jc w:val="both"/>
              <w:rPr>
                <w:sz w:val="24"/>
                <w:szCs w:val="24"/>
              </w:rPr>
            </w:pPr>
            <w:r>
              <w:rPr>
                <w:color w:val="000000"/>
                <w:sz w:val="24"/>
                <w:szCs w:val="24"/>
                <w:lang w:eastAsia="en-US"/>
              </w:rPr>
              <w:t>Дополнительная литература</w:t>
            </w:r>
            <w:r w:rsidR="003B3C3A">
              <w:rPr>
                <w:color w:val="000000"/>
                <w:sz w:val="24"/>
                <w:szCs w:val="24"/>
                <w:lang w:eastAsia="en-US"/>
              </w:rPr>
              <w:t xml:space="preserve">: </w:t>
            </w:r>
            <w:r w:rsidR="003B3C3A"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2</w:t>
            </w:r>
            <w:r w:rsidR="003B3C3A" w:rsidRPr="006E01FD">
              <w:rPr>
                <w:color w:val="000000"/>
                <w:sz w:val="24"/>
                <w:szCs w:val="24"/>
                <w:lang w:eastAsia="en-US"/>
              </w:rPr>
              <w:t>]</w:t>
            </w:r>
          </w:p>
        </w:tc>
        <w:tc>
          <w:tcPr>
            <w:tcW w:w="2693" w:type="dxa"/>
          </w:tcPr>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3B3C3A" w:rsidRPr="00560C44"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C53EFC" w:rsidRDefault="003B3C3A"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3B3C3A" w:rsidRPr="00985A95" w:rsidTr="00A85010">
        <w:tc>
          <w:tcPr>
            <w:tcW w:w="2235" w:type="dxa"/>
          </w:tcPr>
          <w:p w:rsidR="003B3C3A" w:rsidRPr="00627370" w:rsidRDefault="003B3C3A" w:rsidP="00743A6C">
            <w:pPr>
              <w:rPr>
                <w:sz w:val="24"/>
                <w:szCs w:val="24"/>
              </w:rPr>
            </w:pPr>
            <w:r w:rsidRPr="00627370">
              <w:rPr>
                <w:sz w:val="24"/>
                <w:szCs w:val="24"/>
              </w:rPr>
              <w:t xml:space="preserve">Тема 6. </w:t>
            </w:r>
            <w:r w:rsidR="00743A6C">
              <w:rPr>
                <w:sz w:val="24"/>
                <w:szCs w:val="24"/>
              </w:rPr>
              <w:t>Обработка видео</w:t>
            </w:r>
          </w:p>
        </w:tc>
        <w:tc>
          <w:tcPr>
            <w:tcW w:w="5528" w:type="dxa"/>
          </w:tcPr>
          <w:p w:rsidR="0007418D" w:rsidRDefault="00743A6C" w:rsidP="00712892">
            <w:pPr>
              <w:widowControl/>
              <w:tabs>
                <w:tab w:val="right" w:pos="9356"/>
              </w:tabs>
              <w:suppressAutoHyphens/>
              <w:autoSpaceDE/>
              <w:autoSpaceDN/>
              <w:adjustRightInd/>
              <w:jc w:val="both"/>
              <w:rPr>
                <w:bCs/>
                <w:sz w:val="24"/>
                <w:szCs w:val="24"/>
              </w:rPr>
            </w:pPr>
            <w:r w:rsidRPr="00743A6C">
              <w:rPr>
                <w:bCs/>
                <w:sz w:val="24"/>
                <w:szCs w:val="24"/>
              </w:rPr>
              <w:t xml:space="preserve">Задача анализа видеоданных. Модель последовательных кадров. Задача </w:t>
            </w:r>
            <w:proofErr w:type="spellStart"/>
            <w:r w:rsidRPr="00743A6C">
              <w:rPr>
                <w:bCs/>
                <w:sz w:val="24"/>
                <w:szCs w:val="24"/>
              </w:rPr>
              <w:t>детекции</w:t>
            </w:r>
            <w:proofErr w:type="spellEnd"/>
            <w:r w:rsidRPr="00743A6C">
              <w:rPr>
                <w:bCs/>
                <w:sz w:val="24"/>
                <w:szCs w:val="24"/>
              </w:rPr>
              <w:t xml:space="preserve"> объектов. Обнаружение движения. Задача трекинга объектов. Архитектура YOLO для трекинга. Фильтр </w:t>
            </w:r>
            <w:proofErr w:type="spellStart"/>
            <w:r w:rsidRPr="00743A6C">
              <w:rPr>
                <w:bCs/>
                <w:sz w:val="24"/>
                <w:szCs w:val="24"/>
              </w:rPr>
              <w:t>Калмана</w:t>
            </w:r>
            <w:proofErr w:type="spellEnd"/>
            <w:r w:rsidRPr="00743A6C">
              <w:rPr>
                <w:bCs/>
                <w:sz w:val="24"/>
                <w:szCs w:val="24"/>
              </w:rPr>
              <w:t xml:space="preserve">. Распознавание лиц. Архитектура MTCNN. </w:t>
            </w:r>
          </w:p>
          <w:p w:rsidR="00627370" w:rsidRDefault="00627370" w:rsidP="0007418D">
            <w:pPr>
              <w:widowControl/>
              <w:jc w:val="both"/>
              <w:rPr>
                <w:color w:val="000000"/>
                <w:sz w:val="24"/>
                <w:szCs w:val="24"/>
                <w:lang w:eastAsia="en-US"/>
              </w:rPr>
            </w:pPr>
          </w:p>
          <w:p w:rsidR="00627370" w:rsidRDefault="00627370" w:rsidP="0007418D">
            <w:pPr>
              <w:widowControl/>
              <w:jc w:val="both"/>
              <w:rPr>
                <w:color w:val="000000"/>
                <w:sz w:val="24"/>
                <w:szCs w:val="24"/>
                <w:lang w:eastAsia="en-US"/>
              </w:rPr>
            </w:pPr>
          </w:p>
          <w:p w:rsidR="003B416B" w:rsidRDefault="003B416B" w:rsidP="0007418D">
            <w:pPr>
              <w:widowControl/>
              <w:jc w:val="both"/>
              <w:rPr>
                <w:color w:val="000000"/>
                <w:sz w:val="24"/>
                <w:szCs w:val="24"/>
                <w:lang w:eastAsia="en-US"/>
              </w:rPr>
            </w:pPr>
          </w:p>
          <w:p w:rsidR="00627370" w:rsidRPr="00627370" w:rsidRDefault="00627370" w:rsidP="0007418D">
            <w:pPr>
              <w:widowControl/>
              <w:jc w:val="both"/>
              <w:rPr>
                <w:i/>
                <w:color w:val="000000"/>
                <w:sz w:val="24"/>
                <w:szCs w:val="24"/>
                <w:lang w:eastAsia="en-US"/>
              </w:rPr>
            </w:pPr>
            <w:r w:rsidRPr="00627370">
              <w:rPr>
                <w:i/>
                <w:color w:val="000000"/>
                <w:sz w:val="24"/>
                <w:szCs w:val="24"/>
                <w:lang w:eastAsia="en-US"/>
              </w:rPr>
              <w:t>Рекомендуемые источники литературы:</w:t>
            </w:r>
          </w:p>
          <w:p w:rsidR="0007418D" w:rsidRPr="006E01FD" w:rsidRDefault="00627370" w:rsidP="0007418D">
            <w:pPr>
              <w:widowControl/>
              <w:jc w:val="both"/>
              <w:rPr>
                <w:color w:val="000000"/>
                <w:sz w:val="24"/>
                <w:szCs w:val="24"/>
                <w:lang w:eastAsia="en-US"/>
              </w:rPr>
            </w:pPr>
            <w:r>
              <w:rPr>
                <w:color w:val="000000"/>
                <w:sz w:val="24"/>
                <w:szCs w:val="24"/>
                <w:lang w:eastAsia="en-US"/>
              </w:rPr>
              <w:t>Основная литература</w:t>
            </w:r>
            <w:r w:rsidR="0007418D">
              <w:rPr>
                <w:color w:val="000000"/>
                <w:sz w:val="24"/>
                <w:szCs w:val="24"/>
                <w:lang w:eastAsia="en-US"/>
              </w:rPr>
              <w:t xml:space="preserve">: </w:t>
            </w:r>
            <w:r w:rsidR="0007418D" w:rsidRPr="006E01FD">
              <w:rPr>
                <w:color w:val="000000"/>
                <w:sz w:val="24"/>
                <w:szCs w:val="24"/>
                <w:lang w:eastAsia="en-US"/>
              </w:rPr>
              <w:t>[</w:t>
            </w:r>
            <w:r w:rsidR="007F6ACB">
              <w:rPr>
                <w:color w:val="000000"/>
                <w:sz w:val="24"/>
                <w:szCs w:val="24"/>
                <w:lang w:eastAsia="en-US"/>
              </w:rPr>
              <w:t>8.</w:t>
            </w:r>
            <w:r w:rsidR="00B20896" w:rsidRPr="00B20896">
              <w:rPr>
                <w:color w:val="000000"/>
                <w:sz w:val="24"/>
                <w:szCs w:val="24"/>
                <w:lang w:eastAsia="en-US"/>
              </w:rPr>
              <w:t xml:space="preserve">1, </w:t>
            </w:r>
            <w:r w:rsidR="007F6ACB">
              <w:rPr>
                <w:color w:val="000000"/>
                <w:sz w:val="24"/>
                <w:szCs w:val="24"/>
                <w:lang w:eastAsia="en-US"/>
              </w:rPr>
              <w:t>8.</w:t>
            </w:r>
            <w:r w:rsidR="00EF5074">
              <w:rPr>
                <w:color w:val="000000"/>
                <w:sz w:val="24"/>
                <w:szCs w:val="24"/>
                <w:lang w:eastAsia="en-US"/>
              </w:rPr>
              <w:t>2</w:t>
            </w:r>
            <w:r w:rsidR="0007418D" w:rsidRPr="006E01FD">
              <w:rPr>
                <w:color w:val="000000"/>
                <w:sz w:val="24"/>
                <w:szCs w:val="24"/>
                <w:lang w:eastAsia="en-US"/>
              </w:rPr>
              <w:t>]</w:t>
            </w:r>
          </w:p>
          <w:p w:rsidR="000C6CFE" w:rsidRPr="00627370" w:rsidRDefault="00627370" w:rsidP="0007418D">
            <w:pPr>
              <w:widowControl/>
              <w:tabs>
                <w:tab w:val="right" w:pos="9356"/>
              </w:tabs>
              <w:suppressAutoHyphens/>
              <w:autoSpaceDE/>
              <w:autoSpaceDN/>
              <w:adjustRightInd/>
              <w:jc w:val="both"/>
              <w:rPr>
                <w:color w:val="000000"/>
                <w:sz w:val="24"/>
                <w:szCs w:val="24"/>
                <w:lang w:eastAsia="en-US"/>
              </w:rPr>
            </w:pPr>
            <w:r>
              <w:rPr>
                <w:color w:val="000000"/>
                <w:sz w:val="24"/>
                <w:szCs w:val="24"/>
                <w:lang w:eastAsia="en-US"/>
              </w:rPr>
              <w:t>Дополнительная литература</w:t>
            </w:r>
            <w:r w:rsidR="0007418D">
              <w:rPr>
                <w:color w:val="000000"/>
                <w:sz w:val="24"/>
                <w:szCs w:val="24"/>
                <w:lang w:eastAsia="en-US"/>
              </w:rPr>
              <w:t xml:space="preserve">: </w:t>
            </w:r>
            <w:r w:rsidR="0007418D" w:rsidRPr="006E01FD">
              <w:rPr>
                <w:color w:val="000000"/>
                <w:sz w:val="24"/>
                <w:szCs w:val="24"/>
                <w:lang w:eastAsia="en-US"/>
              </w:rPr>
              <w:t>[</w:t>
            </w:r>
            <w:r w:rsidR="007F6ACB">
              <w:rPr>
                <w:color w:val="000000"/>
                <w:sz w:val="24"/>
                <w:szCs w:val="24"/>
                <w:lang w:eastAsia="en-US"/>
              </w:rPr>
              <w:t>8.</w:t>
            </w:r>
            <w:r w:rsidR="00EF5074">
              <w:rPr>
                <w:color w:val="000000"/>
                <w:sz w:val="24"/>
                <w:szCs w:val="24"/>
                <w:lang w:eastAsia="en-US"/>
              </w:rPr>
              <w:t>1</w:t>
            </w:r>
            <w:r w:rsidR="00B20896" w:rsidRPr="007741B4">
              <w:rPr>
                <w:color w:val="000000"/>
                <w:sz w:val="24"/>
                <w:szCs w:val="24"/>
                <w:lang w:eastAsia="en-US"/>
              </w:rPr>
              <w:t xml:space="preserve">, </w:t>
            </w:r>
            <w:r w:rsidR="007F6ACB">
              <w:rPr>
                <w:color w:val="000000"/>
                <w:sz w:val="24"/>
                <w:szCs w:val="24"/>
                <w:lang w:eastAsia="en-US"/>
              </w:rPr>
              <w:t>8.</w:t>
            </w:r>
            <w:r w:rsidR="00EF5074">
              <w:rPr>
                <w:color w:val="000000"/>
                <w:sz w:val="24"/>
                <w:szCs w:val="24"/>
                <w:lang w:eastAsia="en-US"/>
              </w:rPr>
              <w:t>2</w:t>
            </w:r>
            <w:r w:rsidR="0007418D" w:rsidRPr="006E01FD">
              <w:rPr>
                <w:color w:val="000000"/>
                <w:sz w:val="24"/>
                <w:szCs w:val="24"/>
                <w:lang w:eastAsia="en-US"/>
              </w:rPr>
              <w:t>]</w:t>
            </w:r>
          </w:p>
        </w:tc>
        <w:tc>
          <w:tcPr>
            <w:tcW w:w="2693" w:type="dxa"/>
          </w:tcPr>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7418D"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3B3C3A" w:rsidRPr="00560C44" w:rsidRDefault="0007418D" w:rsidP="0007418D">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0C6CFE" w:rsidRDefault="00BA337D" w:rsidP="003B416B">
      <w:pPr>
        <w:pStyle w:val="1"/>
        <w:spacing w:line="360" w:lineRule="auto"/>
        <w:jc w:val="both"/>
      </w:pPr>
      <w:bookmarkStart w:id="12" w:name="_Toc12064641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997EEB" w:rsidRDefault="004145E5" w:rsidP="003B416B">
      <w:pPr>
        <w:pStyle w:val="1"/>
        <w:spacing w:before="0" w:beforeAutospacing="0" w:after="0" w:afterAutospacing="0" w:line="360" w:lineRule="auto"/>
        <w:jc w:val="both"/>
      </w:pPr>
      <w:bookmarkStart w:id="13" w:name="_Toc120646414"/>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rsidR="00A85010" w:rsidRDefault="00A85010" w:rsidP="003B416B">
      <w:pPr>
        <w:pStyle w:val="1"/>
        <w:spacing w:before="0" w:beforeAutospacing="0" w:after="0" w:afterAutospacing="0" w:line="360" w:lineRule="auto"/>
        <w:jc w:val="both"/>
      </w:pPr>
    </w:p>
    <w:p w:rsidR="00A85010" w:rsidRDefault="00A85010" w:rsidP="003B416B">
      <w:pPr>
        <w:pStyle w:val="1"/>
        <w:spacing w:before="0" w:beforeAutospacing="0" w:after="0" w:afterAutospacing="0" w:line="360" w:lineRule="auto"/>
        <w:jc w:val="both"/>
      </w:pPr>
    </w:p>
    <w:p w:rsidR="00A85010" w:rsidRDefault="00A85010" w:rsidP="003B416B">
      <w:pPr>
        <w:pStyle w:val="1"/>
        <w:spacing w:before="0" w:beforeAutospacing="0" w:after="0" w:afterAutospacing="0" w:line="360" w:lineRule="auto"/>
        <w:jc w:val="both"/>
      </w:pPr>
    </w:p>
    <w:p w:rsidR="000C6CFE" w:rsidRDefault="000C6CFE" w:rsidP="006D3F51">
      <w:pPr>
        <w:pStyle w:val="1"/>
        <w:spacing w:before="0" w:beforeAutospacing="0" w:after="0" w:afterAutospacing="0"/>
        <w:jc w:val="left"/>
        <w:rPr>
          <w:b w:val="0"/>
          <w:sz w:val="24"/>
          <w:szCs w:val="24"/>
        </w:rPr>
      </w:pPr>
    </w:p>
    <w:p w:rsidR="008A6A0C" w:rsidRDefault="008A6A0C" w:rsidP="006D3F51">
      <w:pPr>
        <w:pStyle w:val="1"/>
        <w:spacing w:before="0" w:beforeAutospacing="0" w:after="0" w:afterAutospacing="0"/>
        <w:jc w:val="left"/>
        <w:rPr>
          <w:b w:val="0"/>
          <w:sz w:val="24"/>
          <w:szCs w:val="24"/>
        </w:rPr>
      </w:pPr>
    </w:p>
    <w:p w:rsidR="008A6A0C" w:rsidRDefault="008A6A0C" w:rsidP="006D3F51">
      <w:pPr>
        <w:pStyle w:val="1"/>
        <w:spacing w:before="0" w:beforeAutospacing="0" w:after="0" w:afterAutospacing="0"/>
        <w:jc w:val="left"/>
        <w:rPr>
          <w:b w:val="0"/>
          <w:sz w:val="24"/>
          <w:szCs w:val="24"/>
        </w:rPr>
      </w:pPr>
    </w:p>
    <w:p w:rsidR="003621BA" w:rsidRPr="003621BA" w:rsidRDefault="00A93E4F" w:rsidP="003621BA">
      <w:pPr>
        <w:pStyle w:val="1"/>
        <w:spacing w:before="0" w:beforeAutospacing="0" w:after="0" w:afterAutospacing="0"/>
        <w:jc w:val="right"/>
        <w:rPr>
          <w:b w:val="0"/>
          <w:sz w:val="24"/>
          <w:szCs w:val="24"/>
        </w:rPr>
      </w:pPr>
      <w:bookmarkStart w:id="14" w:name="_Toc120646415"/>
      <w:r>
        <w:rPr>
          <w:b w:val="0"/>
          <w:sz w:val="24"/>
          <w:szCs w:val="24"/>
        </w:rPr>
        <w:lastRenderedPageBreak/>
        <w:t>Таблица 5</w:t>
      </w:r>
      <w:bookmarkEnd w:id="14"/>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895"/>
        <w:gridCol w:w="3433"/>
      </w:tblGrid>
      <w:tr w:rsidR="008E1F89" w:rsidRPr="00151C44" w:rsidTr="009762FD">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982"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1. </w:t>
            </w:r>
            <w:r>
              <w:rPr>
                <w:sz w:val="24"/>
                <w:szCs w:val="24"/>
              </w:rPr>
              <w:t>Введение в машинное зрение</w:t>
            </w:r>
          </w:p>
        </w:tc>
        <w:tc>
          <w:tcPr>
            <w:tcW w:w="3982" w:type="dxa"/>
            <w:tcBorders>
              <w:top w:val="single" w:sz="4" w:space="0" w:color="00000A"/>
              <w:left w:val="single" w:sz="4" w:space="0" w:color="00000A"/>
              <w:bottom w:val="single" w:sz="4" w:space="0" w:color="00000A"/>
              <w:right w:val="single" w:sz="4" w:space="0" w:color="00000A"/>
            </w:tcBorders>
          </w:tcPr>
          <w:p w:rsidR="00743A6C" w:rsidRPr="00151C44" w:rsidRDefault="00743A6C" w:rsidP="00A85010">
            <w:pPr>
              <w:jc w:val="both"/>
              <w:rPr>
                <w:rFonts w:eastAsia="Calibri"/>
                <w:color w:val="000000"/>
                <w:sz w:val="24"/>
                <w:szCs w:val="24"/>
              </w:rPr>
            </w:pPr>
            <w:r w:rsidRPr="00743A6C">
              <w:rPr>
                <w:rFonts w:eastAsia="Calibri"/>
                <w:color w:val="000000"/>
                <w:sz w:val="24"/>
                <w:szCs w:val="24"/>
              </w:rPr>
              <w:t xml:space="preserve">Традиционные алгоритмы машинного зрения. Форматы векторных изображений. Гистограмма. </w:t>
            </w:r>
            <w:proofErr w:type="spellStart"/>
            <w:r w:rsidRPr="00743A6C">
              <w:rPr>
                <w:rFonts w:eastAsia="Calibri"/>
                <w:color w:val="000000"/>
                <w:sz w:val="24"/>
                <w:szCs w:val="24"/>
              </w:rPr>
              <w:t>Эквалайзинг</w:t>
            </w:r>
            <w:proofErr w:type="spellEnd"/>
            <w:r w:rsidRPr="00743A6C">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2. </w:t>
            </w:r>
            <w:r>
              <w:rPr>
                <w:sz w:val="24"/>
                <w:szCs w:val="24"/>
              </w:rPr>
              <w:t>Предобработка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9308F9" w:rsidRDefault="00743A6C" w:rsidP="00A85010">
            <w:pPr>
              <w:jc w:val="both"/>
              <w:rPr>
                <w:rFonts w:eastAsia="Calibri"/>
                <w:color w:val="000000"/>
                <w:sz w:val="24"/>
                <w:szCs w:val="24"/>
              </w:rPr>
            </w:pPr>
            <w:r w:rsidRPr="00743A6C">
              <w:rPr>
                <w:rFonts w:eastAsia="Calibri"/>
                <w:color w:val="000000"/>
                <w:sz w:val="24"/>
                <w:szCs w:val="24"/>
              </w:rPr>
              <w:t>Улучшение контраста. Изменение размера изображения. Бикубическая интерполяция. Билинейная интерполяция. Калибровка цвета.</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3. </w:t>
            </w:r>
            <w:r>
              <w:rPr>
                <w:sz w:val="24"/>
                <w:szCs w:val="24"/>
              </w:rPr>
              <w:t>Классификация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997EEB" w:rsidRDefault="00743A6C" w:rsidP="00A85010">
            <w:pPr>
              <w:widowControl/>
              <w:tabs>
                <w:tab w:val="center" w:pos="8222"/>
                <w:tab w:val="center" w:pos="8505"/>
                <w:tab w:val="right" w:pos="9356"/>
              </w:tabs>
              <w:suppressAutoHyphens/>
              <w:autoSpaceDE/>
              <w:autoSpaceDN/>
              <w:adjustRightInd/>
              <w:jc w:val="both"/>
              <w:rPr>
                <w:rFonts w:eastAsia="Calibri"/>
                <w:color w:val="000000"/>
                <w:sz w:val="24"/>
                <w:szCs w:val="24"/>
              </w:rPr>
            </w:pPr>
            <w:r w:rsidRPr="00743A6C">
              <w:rPr>
                <w:rFonts w:eastAsia="Calibri"/>
                <w:color w:val="000000"/>
                <w:sz w:val="24"/>
                <w:szCs w:val="24"/>
              </w:rPr>
              <w:t xml:space="preserve">Классификация изображений CIFAR-10. Архитектура </w:t>
            </w:r>
            <w:proofErr w:type="spellStart"/>
            <w:r w:rsidRPr="00743A6C">
              <w:rPr>
                <w:rFonts w:eastAsia="Calibri"/>
                <w:color w:val="000000"/>
                <w:sz w:val="24"/>
                <w:szCs w:val="24"/>
              </w:rPr>
              <w:t>Inception</w:t>
            </w:r>
            <w:proofErr w:type="spellEnd"/>
            <w:r w:rsidRPr="00743A6C">
              <w:rPr>
                <w:rFonts w:eastAsia="Calibri"/>
                <w:color w:val="000000"/>
                <w:sz w:val="24"/>
                <w:szCs w:val="24"/>
              </w:rPr>
              <w:t>. Модели машинного обучения для классификации изображений. SVM. K-NN. Логистическая регрессия.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4. </w:t>
            </w:r>
            <w:r>
              <w:rPr>
                <w:sz w:val="24"/>
                <w:szCs w:val="24"/>
              </w:rPr>
              <w:t>Детектирование объектов на изображении</w:t>
            </w:r>
          </w:p>
        </w:tc>
        <w:tc>
          <w:tcPr>
            <w:tcW w:w="3982" w:type="dxa"/>
            <w:tcBorders>
              <w:top w:val="single" w:sz="4" w:space="0" w:color="00000A"/>
              <w:left w:val="single" w:sz="4" w:space="0" w:color="00000A"/>
              <w:bottom w:val="single" w:sz="4" w:space="0" w:color="00000A"/>
              <w:right w:val="single" w:sz="4" w:space="0" w:color="00000A"/>
            </w:tcBorders>
          </w:tcPr>
          <w:p w:rsidR="00743A6C" w:rsidRPr="00B10339"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Метод HOG. Архитектура SSD. Обнаружение аномалий.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5. </w:t>
            </w:r>
            <w:r>
              <w:rPr>
                <w:sz w:val="24"/>
                <w:szCs w:val="24"/>
              </w:rPr>
              <w:t>Сегментация изображений</w:t>
            </w:r>
          </w:p>
        </w:tc>
        <w:tc>
          <w:tcPr>
            <w:tcW w:w="3982" w:type="dxa"/>
            <w:tcBorders>
              <w:top w:val="single" w:sz="4" w:space="0" w:color="00000A"/>
              <w:left w:val="single" w:sz="4" w:space="0" w:color="00000A"/>
              <w:bottom w:val="single" w:sz="4" w:space="0" w:color="00000A"/>
              <w:right w:val="single" w:sz="4" w:space="0" w:color="00000A"/>
            </w:tcBorders>
          </w:tcPr>
          <w:p w:rsidR="00743A6C" w:rsidRPr="0033342B"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Сегментация на основе участков. Размытие по границе. Методы на основе графов. Методы на основе случайных полей.</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r w:rsidR="00743A6C" w:rsidRPr="00151C44" w:rsidTr="00627370">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Pr="00627370" w:rsidRDefault="00743A6C" w:rsidP="00403FAF">
            <w:pPr>
              <w:rPr>
                <w:sz w:val="24"/>
                <w:szCs w:val="24"/>
              </w:rPr>
            </w:pPr>
            <w:r w:rsidRPr="00627370">
              <w:rPr>
                <w:sz w:val="24"/>
                <w:szCs w:val="24"/>
              </w:rPr>
              <w:t xml:space="preserve">Тема 6. </w:t>
            </w:r>
            <w:r>
              <w:rPr>
                <w:sz w:val="24"/>
                <w:szCs w:val="24"/>
              </w:rPr>
              <w:t>Обработка видео</w:t>
            </w:r>
          </w:p>
        </w:tc>
        <w:tc>
          <w:tcPr>
            <w:tcW w:w="3982" w:type="dxa"/>
            <w:tcBorders>
              <w:top w:val="single" w:sz="4" w:space="0" w:color="00000A"/>
              <w:left w:val="single" w:sz="4" w:space="0" w:color="00000A"/>
              <w:bottom w:val="single" w:sz="4" w:space="0" w:color="00000A"/>
              <w:right w:val="single" w:sz="4" w:space="0" w:color="00000A"/>
            </w:tcBorders>
          </w:tcPr>
          <w:p w:rsidR="00743A6C" w:rsidRPr="00997EEB" w:rsidRDefault="00743A6C" w:rsidP="00A85010">
            <w:pPr>
              <w:widowControl/>
              <w:suppressAutoHyphens/>
              <w:autoSpaceDE/>
              <w:autoSpaceDN/>
              <w:jc w:val="both"/>
              <w:rPr>
                <w:rFonts w:eastAsia="Calibri"/>
                <w:color w:val="000000"/>
                <w:sz w:val="24"/>
                <w:szCs w:val="24"/>
              </w:rPr>
            </w:pPr>
            <w:r w:rsidRPr="00743A6C">
              <w:rPr>
                <w:rFonts w:eastAsia="Calibri"/>
                <w:color w:val="000000"/>
                <w:sz w:val="24"/>
                <w:szCs w:val="24"/>
              </w:rPr>
              <w:t xml:space="preserve">Повышение производительности обработки видео. </w:t>
            </w:r>
            <w:proofErr w:type="spellStart"/>
            <w:r w:rsidRPr="00743A6C">
              <w:rPr>
                <w:rFonts w:eastAsia="Calibri"/>
                <w:color w:val="000000"/>
                <w:sz w:val="24"/>
                <w:szCs w:val="24"/>
              </w:rPr>
              <w:t>Прунинг</w:t>
            </w:r>
            <w:proofErr w:type="spellEnd"/>
            <w:r w:rsidRPr="00743A6C">
              <w:rPr>
                <w:rFonts w:eastAsia="Calibri"/>
                <w:color w:val="000000"/>
                <w:sz w:val="24"/>
                <w:szCs w:val="24"/>
              </w:rPr>
              <w:t>. Квантизация. Оптический поток. Анализ поведения.</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43A6C" w:rsidRDefault="00743A6C" w:rsidP="009762FD">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r w:rsidR="00403FAF">
              <w:rPr>
                <w:color w:val="201F1E"/>
                <w:sz w:val="24"/>
                <w:szCs w:val="24"/>
                <w:bdr w:val="none" w:sz="0" w:space="0" w:color="auto" w:frame="1"/>
              </w:rPr>
              <w:t xml:space="preserve"> </w:t>
            </w: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5" w:name="_Toc120646416"/>
      <w:r w:rsidRPr="00BA337D">
        <w:t>6.2. Перечень вопросов, заданий, тем для подготовки к текущему контролю</w:t>
      </w:r>
      <w:bookmarkEnd w:id="15"/>
    </w:p>
    <w:p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182F0B">
        <w:rPr>
          <w:rFonts w:eastAsia="Calibri"/>
          <w:b/>
          <w:color w:val="000000"/>
          <w:sz w:val="28"/>
          <w:szCs w:val="28"/>
        </w:rPr>
        <w:t xml:space="preserve">ый вариант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A93E4F" w:rsidRDefault="00A911AC"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283D69">
        <w:rPr>
          <w:rFonts w:eastAsia="Calibri"/>
          <w:color w:val="000000"/>
          <w:sz w:val="28"/>
          <w:szCs w:val="28"/>
        </w:rPr>
        <w:t xml:space="preserve">Для </w:t>
      </w:r>
      <w:r w:rsidR="00403FAF">
        <w:rPr>
          <w:rFonts w:eastAsia="Calibri"/>
          <w:color w:val="000000"/>
          <w:sz w:val="28"/>
          <w:szCs w:val="28"/>
        </w:rPr>
        <w:t xml:space="preserve">базы изображений </w:t>
      </w:r>
      <w:r w:rsidR="00403FAF">
        <w:rPr>
          <w:rFonts w:eastAsia="Calibri"/>
          <w:color w:val="000000"/>
          <w:sz w:val="28"/>
          <w:szCs w:val="28"/>
          <w:lang w:val="en-US"/>
        </w:rPr>
        <w:t>CIFAR</w:t>
      </w:r>
      <w:r w:rsidR="00403FAF" w:rsidRPr="00403FAF">
        <w:rPr>
          <w:rFonts w:eastAsia="Calibri"/>
          <w:color w:val="000000"/>
          <w:sz w:val="28"/>
          <w:szCs w:val="28"/>
        </w:rPr>
        <w:t>-10</w:t>
      </w:r>
      <w:r w:rsidR="00283D69">
        <w:rPr>
          <w:rFonts w:eastAsia="Calibri"/>
          <w:color w:val="000000"/>
          <w:sz w:val="28"/>
          <w:szCs w:val="28"/>
        </w:rPr>
        <w:t>:</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1. </w:t>
      </w:r>
      <w:r w:rsidR="00403FAF">
        <w:rPr>
          <w:rFonts w:eastAsia="Calibri"/>
          <w:color w:val="000000"/>
          <w:sz w:val="28"/>
          <w:szCs w:val="28"/>
        </w:rPr>
        <w:t>Выполните нормализацию изображений.</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2. </w:t>
      </w:r>
      <w:r w:rsidR="00403FAF">
        <w:rPr>
          <w:rFonts w:eastAsia="Calibri"/>
          <w:color w:val="000000"/>
          <w:sz w:val="28"/>
          <w:szCs w:val="28"/>
        </w:rPr>
        <w:t xml:space="preserve">Создайте </w:t>
      </w:r>
      <w:proofErr w:type="spellStart"/>
      <w:r w:rsidR="00403FAF">
        <w:rPr>
          <w:rFonts w:eastAsia="Calibri"/>
          <w:color w:val="000000"/>
          <w:sz w:val="28"/>
          <w:szCs w:val="28"/>
        </w:rPr>
        <w:t>пайплайн</w:t>
      </w:r>
      <w:proofErr w:type="spellEnd"/>
      <w:r w:rsidR="00403FAF">
        <w:rPr>
          <w:rFonts w:eastAsia="Calibri"/>
          <w:color w:val="000000"/>
          <w:sz w:val="28"/>
          <w:szCs w:val="28"/>
        </w:rPr>
        <w:t xml:space="preserve"> обработки на базе </w:t>
      </w:r>
      <w:proofErr w:type="spellStart"/>
      <w:r w:rsidR="00403FAF">
        <w:rPr>
          <w:rFonts w:eastAsia="Calibri"/>
          <w:color w:val="000000"/>
          <w:sz w:val="28"/>
          <w:szCs w:val="28"/>
        </w:rPr>
        <w:t>сверточной</w:t>
      </w:r>
      <w:proofErr w:type="spellEnd"/>
      <w:r w:rsidR="00403FAF">
        <w:rPr>
          <w:rFonts w:eastAsia="Calibri"/>
          <w:color w:val="000000"/>
          <w:sz w:val="28"/>
          <w:szCs w:val="28"/>
        </w:rPr>
        <w:t xml:space="preserve"> нейронной сети.</w:t>
      </w:r>
      <w:r>
        <w:rPr>
          <w:rFonts w:eastAsia="Calibri"/>
          <w:color w:val="000000"/>
          <w:sz w:val="28"/>
          <w:szCs w:val="28"/>
        </w:rPr>
        <w:t xml:space="preserve"> </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3. </w:t>
      </w:r>
      <w:r w:rsidR="00403FAF">
        <w:rPr>
          <w:rFonts w:eastAsia="Calibri"/>
          <w:color w:val="000000"/>
          <w:sz w:val="28"/>
          <w:szCs w:val="28"/>
        </w:rPr>
        <w:t xml:space="preserve">Добавьте слои пакетной нормализации и </w:t>
      </w:r>
      <w:proofErr w:type="spellStart"/>
      <w:r w:rsidR="00403FAF">
        <w:rPr>
          <w:rFonts w:eastAsia="Calibri"/>
          <w:color w:val="000000"/>
          <w:sz w:val="28"/>
          <w:szCs w:val="28"/>
        </w:rPr>
        <w:t>дроп</w:t>
      </w:r>
      <w:proofErr w:type="spellEnd"/>
      <w:r w:rsidR="00403FAF">
        <w:rPr>
          <w:rFonts w:eastAsia="Calibri"/>
          <w:color w:val="000000"/>
          <w:sz w:val="28"/>
          <w:szCs w:val="28"/>
        </w:rPr>
        <w:t>-аута.</w:t>
      </w:r>
    </w:p>
    <w:p w:rsidR="00283D69" w:rsidRDefault="00283D69" w:rsidP="00283D69">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t xml:space="preserve">4. </w:t>
      </w:r>
      <w:r w:rsidR="00403FAF">
        <w:rPr>
          <w:rFonts w:eastAsia="Calibri"/>
          <w:color w:val="000000"/>
          <w:sz w:val="28"/>
          <w:szCs w:val="28"/>
        </w:rPr>
        <w:t>Выполните обучение модели в течение 20 эпох.</w:t>
      </w:r>
    </w:p>
    <w:p w:rsidR="00403FAF" w:rsidRDefault="00403FAF" w:rsidP="00403FAF">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5. Выполните оценку качества на тестовой выборке.</w:t>
      </w:r>
    </w:p>
    <w:p w:rsidR="000C6CFE" w:rsidRDefault="00403FAF" w:rsidP="003B416B">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8A6A0C" w:rsidRPr="003B416B" w:rsidRDefault="008A6A0C" w:rsidP="003B416B">
      <w:pPr>
        <w:widowControl/>
        <w:autoSpaceDE/>
        <w:autoSpaceDN/>
        <w:adjustRightInd/>
        <w:spacing w:line="360" w:lineRule="auto"/>
        <w:ind w:firstLine="708"/>
        <w:contextualSpacing/>
        <w:jc w:val="both"/>
        <w:rPr>
          <w:rFonts w:eastAsia="Calibri"/>
          <w:color w:val="000000"/>
          <w:sz w:val="28"/>
          <w:szCs w:val="28"/>
        </w:rPr>
      </w:pPr>
    </w:p>
    <w:p w:rsidR="00151C44" w:rsidRPr="003B416B" w:rsidRDefault="00151C44" w:rsidP="002B6BFD">
      <w:pPr>
        <w:spacing w:line="360" w:lineRule="auto"/>
        <w:ind w:firstLine="709"/>
        <w:jc w:val="both"/>
        <w:rPr>
          <w:rFonts w:eastAsia="Calibri"/>
          <w:i/>
          <w:color w:val="000000"/>
          <w:sz w:val="28"/>
          <w:szCs w:val="28"/>
        </w:rPr>
      </w:pPr>
      <w:bookmarkStart w:id="16" w:name="_Toc486492190"/>
      <w:bookmarkStart w:id="17" w:name="_Toc73917220"/>
      <w:r w:rsidRPr="003B416B">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3B416B">
        <w:rPr>
          <w:rFonts w:eastAsia="Calibri"/>
          <w:i/>
          <w:color w:val="000000"/>
          <w:sz w:val="28"/>
          <w:szCs w:val="28"/>
        </w:rPr>
        <w:t xml:space="preserve">щих методических рекомендациях </w:t>
      </w:r>
      <w:r w:rsidR="007F6ACB" w:rsidRPr="003B416B">
        <w:rPr>
          <w:rFonts w:eastAsia="Calibri"/>
          <w:i/>
          <w:color w:val="000000"/>
          <w:sz w:val="28"/>
          <w:szCs w:val="28"/>
        </w:rPr>
        <w:t>Кафедры</w:t>
      </w:r>
      <w:r w:rsidR="008414F4" w:rsidRPr="003B416B">
        <w:rPr>
          <w:rFonts w:eastAsia="Calibri"/>
          <w:i/>
          <w:color w:val="000000"/>
          <w:sz w:val="28"/>
          <w:szCs w:val="28"/>
        </w:rPr>
        <w:t xml:space="preserve"> </w:t>
      </w:r>
      <w:r w:rsidR="00A93E4F" w:rsidRPr="003B416B">
        <w:rPr>
          <w:rFonts w:eastAsia="Calibri"/>
          <w:i/>
          <w:color w:val="000000"/>
          <w:sz w:val="28"/>
          <w:szCs w:val="28"/>
        </w:rPr>
        <w:t>анализа данных и машинного обучения</w:t>
      </w:r>
      <w:r w:rsidR="003B416B" w:rsidRPr="003B416B">
        <w:rPr>
          <w:rFonts w:eastAsia="Calibri"/>
          <w:i/>
          <w:color w:val="000000"/>
          <w:sz w:val="28"/>
          <w:szCs w:val="28"/>
        </w:rPr>
        <w:t xml:space="preserve"> Факультета информационных технологий и анализа больших данных</w:t>
      </w:r>
      <w:r w:rsidR="00182F0B" w:rsidRPr="003B416B">
        <w:rPr>
          <w:rFonts w:eastAsia="Calibri"/>
          <w:i/>
          <w:color w:val="000000"/>
          <w:sz w:val="28"/>
          <w:szCs w:val="28"/>
        </w:rPr>
        <w:t>.</w:t>
      </w:r>
      <w:r w:rsidR="00A93E4F" w:rsidRPr="003B416B">
        <w:rPr>
          <w:rFonts w:eastAsia="Calibri"/>
          <w:i/>
          <w:color w:val="000000"/>
          <w:sz w:val="28"/>
          <w:szCs w:val="28"/>
        </w:rPr>
        <w:t xml:space="preserve"> </w:t>
      </w:r>
      <w:bookmarkEnd w:id="16"/>
      <w:bookmarkEnd w:id="17"/>
    </w:p>
    <w:p w:rsidR="004145E5" w:rsidRDefault="004145E5" w:rsidP="003B416B">
      <w:pPr>
        <w:pStyle w:val="1"/>
        <w:spacing w:line="360" w:lineRule="auto"/>
        <w:jc w:val="both"/>
      </w:pPr>
      <w:bookmarkStart w:id="18" w:name="_Toc120646417"/>
      <w:r w:rsidRPr="00BA337D">
        <w:t>7. Фонд оценочных средств для проведения промежуточной аттестации обучающихся по дисциплине</w:t>
      </w:r>
      <w:bookmarkEnd w:id="18"/>
    </w:p>
    <w:p w:rsidR="007F6ACB" w:rsidRPr="003B416B" w:rsidRDefault="0025440F" w:rsidP="003B416B">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3B416B" w:rsidRPr="003B416B">
        <w:rPr>
          <w:rFonts w:eastAsia="Calibri"/>
          <w:color w:val="000000"/>
          <w:sz w:val="28"/>
          <w:szCs w:val="28"/>
        </w:rPr>
        <w:t>разделе</w:t>
      </w:r>
      <w:r w:rsidR="003B416B">
        <w:rPr>
          <w:rFonts w:eastAsia="Calibri"/>
          <w:b/>
          <w:i/>
          <w:color w:val="000000"/>
          <w:sz w:val="28"/>
          <w:szCs w:val="28"/>
        </w:rPr>
        <w:t xml:space="preserve"> </w:t>
      </w:r>
      <w:r w:rsidRPr="003B416B">
        <w:rPr>
          <w:rFonts w:eastAsia="Calibri"/>
          <w:b/>
          <w:color w:val="000000"/>
          <w:sz w:val="28"/>
          <w:szCs w:val="28"/>
        </w:rPr>
        <w:t>2.</w:t>
      </w:r>
      <w:r w:rsidRPr="003B416B">
        <w:rPr>
          <w:b/>
          <w:sz w:val="28"/>
          <w:szCs w:val="28"/>
          <w:lang w:eastAsia="en-US"/>
        </w:rPr>
        <w:t xml:space="preserve"> «Перечень планируемых результатов освоения образовательной программы</w:t>
      </w:r>
      <w:r w:rsidR="00182F0B" w:rsidRPr="003B416B">
        <w:rPr>
          <w:b/>
          <w:sz w:val="28"/>
          <w:szCs w:val="28"/>
          <w:lang w:eastAsia="en-US"/>
        </w:rPr>
        <w:t xml:space="preserve"> (перечень компетенций)</w:t>
      </w:r>
      <w:r w:rsidRPr="003B416B">
        <w:rPr>
          <w:b/>
          <w:sz w:val="28"/>
          <w:szCs w:val="28"/>
          <w:lang w:eastAsia="en-US"/>
        </w:rPr>
        <w:t xml:space="preserve"> с указанием индикаторов их достижения и планируемых результатов обучения по дисциплине».</w:t>
      </w:r>
      <w:r w:rsidR="003B416B" w:rsidRPr="003B416B">
        <w:rPr>
          <w:b/>
          <w:sz w:val="28"/>
          <w:szCs w:val="28"/>
          <w:lang w:eastAsia="en-US"/>
        </w:rPr>
        <w:t xml:space="preserve"> </w:t>
      </w:r>
    </w:p>
    <w:p w:rsidR="00403FAF" w:rsidRPr="00403FAF" w:rsidRDefault="00403FAF" w:rsidP="00403FAF">
      <w:pPr>
        <w:widowControl/>
        <w:autoSpaceDE/>
        <w:autoSpaceDN/>
        <w:adjustRightInd/>
        <w:spacing w:line="360" w:lineRule="auto"/>
        <w:jc w:val="center"/>
        <w:rPr>
          <w:b/>
          <w:sz w:val="28"/>
          <w:szCs w:val="28"/>
          <w:lang w:eastAsia="en-US"/>
        </w:rPr>
      </w:pPr>
      <w:r w:rsidRPr="00403FAF">
        <w:rPr>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bookmarkStart w:id="19" w:name="_Toc120646419"/>
    </w:p>
    <w:p w:rsidR="00993723" w:rsidRPr="00476E37" w:rsidRDefault="003621BA" w:rsidP="003B416B">
      <w:pPr>
        <w:widowControl/>
        <w:autoSpaceDE/>
        <w:autoSpaceDN/>
        <w:adjustRightInd/>
        <w:spacing w:after="200" w:line="276" w:lineRule="auto"/>
        <w:jc w:val="right"/>
        <w:rPr>
          <w:bCs/>
          <w:sz w:val="24"/>
          <w:szCs w:val="24"/>
        </w:rPr>
      </w:pPr>
      <w:r>
        <w:rPr>
          <w:bCs/>
          <w:sz w:val="24"/>
          <w:szCs w:val="24"/>
        </w:rPr>
        <w:t xml:space="preserve">Таблица </w:t>
      </w:r>
      <w:r w:rsidR="00A93E4F">
        <w:rPr>
          <w:bCs/>
          <w:sz w:val="24"/>
          <w:szCs w:val="24"/>
        </w:rPr>
        <w:t>6</w:t>
      </w:r>
      <w:bookmarkEnd w:id="19"/>
    </w:p>
    <w:tbl>
      <w:tblPr>
        <w:tblStyle w:val="43"/>
        <w:tblW w:w="10485" w:type="dxa"/>
        <w:tblLayout w:type="fixed"/>
        <w:tblLook w:val="04A0" w:firstRow="1" w:lastRow="0" w:firstColumn="1" w:lastColumn="0" w:noHBand="0" w:noVBand="1"/>
      </w:tblPr>
      <w:tblGrid>
        <w:gridCol w:w="2547"/>
        <w:gridCol w:w="2381"/>
        <w:gridCol w:w="2722"/>
        <w:gridCol w:w="2835"/>
      </w:tblGrid>
      <w:tr w:rsidR="00182F0B" w:rsidRPr="00182F0B" w:rsidTr="003B416B">
        <w:tc>
          <w:tcPr>
            <w:tcW w:w="2547"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Наименование компетенции</w:t>
            </w:r>
          </w:p>
        </w:tc>
        <w:tc>
          <w:tcPr>
            <w:tcW w:w="2381"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Индикаторы достижения компетенции</w:t>
            </w:r>
          </w:p>
        </w:tc>
        <w:tc>
          <w:tcPr>
            <w:tcW w:w="2722"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Результаты обучения (умения и знания), соотнесенные с индикаторами достижения компетенции</w:t>
            </w:r>
          </w:p>
        </w:tc>
        <w:tc>
          <w:tcPr>
            <w:tcW w:w="2835" w:type="dxa"/>
          </w:tcPr>
          <w:p w:rsidR="00182F0B" w:rsidRPr="00182F0B" w:rsidRDefault="00182F0B" w:rsidP="00182F0B">
            <w:pPr>
              <w:tabs>
                <w:tab w:val="left" w:pos="540"/>
              </w:tabs>
              <w:autoSpaceDE/>
              <w:autoSpaceDN/>
              <w:adjustRightInd/>
              <w:contextualSpacing/>
              <w:jc w:val="center"/>
              <w:rPr>
                <w:b/>
                <w:sz w:val="24"/>
                <w:szCs w:val="24"/>
              </w:rPr>
            </w:pPr>
            <w:r w:rsidRPr="00182F0B">
              <w:rPr>
                <w:b/>
                <w:sz w:val="24"/>
                <w:szCs w:val="24"/>
              </w:rPr>
              <w:t>Примеры типовых контрольных заданий</w:t>
            </w:r>
          </w:p>
        </w:tc>
      </w:tr>
      <w:tr w:rsidR="00E00470" w:rsidRPr="00182F0B" w:rsidTr="003B416B">
        <w:tc>
          <w:tcPr>
            <w:tcW w:w="2547" w:type="dxa"/>
            <w:vMerge w:val="restart"/>
          </w:tcPr>
          <w:p w:rsidR="00E00470" w:rsidRPr="00E00470" w:rsidRDefault="007F6ACB" w:rsidP="007F6ACB">
            <w:pPr>
              <w:rPr>
                <w:rFonts w:cstheme="minorHAnsi"/>
                <w:sz w:val="24"/>
                <w:szCs w:val="24"/>
              </w:rPr>
            </w:pPr>
            <w:r w:rsidRPr="007F6ACB">
              <w:rPr>
                <w:sz w:val="24"/>
                <w:szCs w:val="24"/>
              </w:rPr>
              <w:t>Способ</w:t>
            </w:r>
            <w:r>
              <w:rPr>
                <w:sz w:val="24"/>
                <w:szCs w:val="24"/>
              </w:rPr>
              <w:t>ность</w:t>
            </w:r>
            <w:r w:rsidRPr="007F6ACB">
              <w:rPr>
                <w:sz w:val="24"/>
                <w:szCs w:val="24"/>
              </w:rPr>
              <w:t xml:space="preserve"> осуществлять профессиональную деятельность с учетом экономических, экологических, социальных и других ограничений на всех этапах жизненного уровня </w:t>
            </w:r>
            <w:r w:rsidR="00E00470" w:rsidRPr="00E00470">
              <w:rPr>
                <w:rFonts w:cstheme="minorHAnsi"/>
                <w:sz w:val="24"/>
                <w:szCs w:val="24"/>
              </w:rPr>
              <w:t>(ОПК-3)</w:t>
            </w:r>
          </w:p>
        </w:tc>
        <w:tc>
          <w:tcPr>
            <w:tcW w:w="2381" w:type="dxa"/>
          </w:tcPr>
          <w:p w:rsidR="00E00470" w:rsidRPr="00452E86" w:rsidRDefault="00BD14B3" w:rsidP="00970555">
            <w:pPr>
              <w:rPr>
                <w:sz w:val="24"/>
                <w:szCs w:val="24"/>
              </w:rPr>
            </w:pPr>
            <w:r w:rsidRPr="00BD14B3">
              <w:rPr>
                <w:sz w:val="24"/>
                <w:szCs w:val="24"/>
              </w:rPr>
              <w:t>1.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2722" w:type="dxa"/>
          </w:tcPr>
          <w:p w:rsidR="00BD14B3" w:rsidRPr="00BD14B3" w:rsidRDefault="00BD14B3" w:rsidP="00BD14B3">
            <w:pPr>
              <w:rPr>
                <w:b/>
                <w:bCs/>
                <w:i/>
                <w:sz w:val="24"/>
                <w:szCs w:val="24"/>
              </w:rPr>
            </w:pPr>
            <w:proofErr w:type="gramStart"/>
            <w:r w:rsidRPr="00BD14B3">
              <w:rPr>
                <w:b/>
                <w:bCs/>
                <w:i/>
                <w:sz w:val="24"/>
                <w:szCs w:val="24"/>
              </w:rPr>
              <w:t xml:space="preserve">Знает:  </w:t>
            </w:r>
            <w:r w:rsidRPr="00BD14B3">
              <w:rPr>
                <w:bCs/>
                <w:sz w:val="24"/>
                <w:szCs w:val="24"/>
              </w:rPr>
              <w:t>способы</w:t>
            </w:r>
            <w:proofErr w:type="gramEnd"/>
            <w:r w:rsidRPr="00BD14B3">
              <w:rPr>
                <w:bCs/>
                <w:sz w:val="24"/>
                <w:szCs w:val="24"/>
              </w:rPr>
              <w:t xml:space="preserve"> обнаружения объектов по видеоизображениям и их особенности в области сельского </w:t>
            </w:r>
            <w:proofErr w:type="spellStart"/>
            <w:r w:rsidRPr="00BD14B3">
              <w:rPr>
                <w:bCs/>
                <w:sz w:val="24"/>
                <w:szCs w:val="24"/>
              </w:rPr>
              <w:t>хозяйтва</w:t>
            </w:r>
            <w:proofErr w:type="spellEnd"/>
          </w:p>
          <w:p w:rsidR="00BD14B3" w:rsidRPr="00BD14B3" w:rsidRDefault="00BD14B3" w:rsidP="00BD14B3">
            <w:pPr>
              <w:rPr>
                <w:b/>
                <w:bCs/>
                <w:i/>
                <w:sz w:val="24"/>
                <w:szCs w:val="24"/>
              </w:rPr>
            </w:pPr>
          </w:p>
          <w:p w:rsidR="00E00470" w:rsidRDefault="00BD14B3" w:rsidP="00BD14B3">
            <w:pPr>
              <w:rPr>
                <w:b/>
                <w:bCs/>
                <w:i/>
                <w:sz w:val="24"/>
                <w:szCs w:val="24"/>
              </w:rPr>
            </w:pPr>
            <w:r w:rsidRPr="00BD14B3">
              <w:rPr>
                <w:b/>
                <w:bCs/>
                <w:i/>
                <w:sz w:val="24"/>
                <w:szCs w:val="24"/>
              </w:rPr>
              <w:t xml:space="preserve">Умеет: </w:t>
            </w:r>
            <w:r w:rsidRPr="00BD14B3">
              <w:rPr>
                <w:bCs/>
                <w:sz w:val="24"/>
                <w:szCs w:val="24"/>
              </w:rPr>
              <w:t>разрабатывать системы компьютерного зрения для внедрения их в сельскохозяйственные интеллектуальные робототехнические решения</w:t>
            </w:r>
          </w:p>
        </w:tc>
        <w:tc>
          <w:tcPr>
            <w:tcW w:w="2835" w:type="dxa"/>
          </w:tcPr>
          <w:p w:rsidR="00E00470" w:rsidRDefault="00E00470" w:rsidP="00970555">
            <w:pPr>
              <w:rPr>
                <w:bCs/>
                <w:sz w:val="24"/>
                <w:szCs w:val="24"/>
              </w:rPr>
            </w:pPr>
            <w:r>
              <w:rPr>
                <w:bCs/>
                <w:sz w:val="24"/>
                <w:szCs w:val="24"/>
              </w:rPr>
              <w:t xml:space="preserve">1. Опишите архитектуру нейронной сети </w:t>
            </w:r>
            <w:proofErr w:type="spellStart"/>
            <w:r>
              <w:rPr>
                <w:bCs/>
                <w:sz w:val="24"/>
                <w:szCs w:val="24"/>
                <w:lang w:val="en-US"/>
              </w:rPr>
              <w:t>YOLOv</w:t>
            </w:r>
            <w:proofErr w:type="spellEnd"/>
            <w:r w:rsidRPr="00E00470">
              <w:rPr>
                <w:bCs/>
                <w:sz w:val="24"/>
                <w:szCs w:val="24"/>
              </w:rPr>
              <w:t xml:space="preserve">5, </w:t>
            </w:r>
            <w:r w:rsidR="00AB2BE7">
              <w:rPr>
                <w:bCs/>
                <w:sz w:val="24"/>
                <w:szCs w:val="24"/>
              </w:rPr>
              <w:t xml:space="preserve">представьте код для ее запуска с обнаружением только яблок со </w:t>
            </w:r>
            <w:proofErr w:type="spellStart"/>
            <w:r w:rsidR="00AB2BE7">
              <w:rPr>
                <w:bCs/>
                <w:sz w:val="24"/>
                <w:szCs w:val="24"/>
              </w:rPr>
              <w:t>стрима</w:t>
            </w:r>
            <w:proofErr w:type="spellEnd"/>
            <w:r w:rsidR="00AB2BE7">
              <w:rPr>
                <w:bCs/>
                <w:sz w:val="24"/>
                <w:szCs w:val="24"/>
              </w:rPr>
              <w:t xml:space="preserve"> с подключенной камеры</w:t>
            </w:r>
          </w:p>
          <w:p w:rsidR="00E00470" w:rsidRDefault="00E00470" w:rsidP="00970555">
            <w:pPr>
              <w:rPr>
                <w:bCs/>
                <w:sz w:val="24"/>
                <w:szCs w:val="24"/>
              </w:rPr>
            </w:pPr>
          </w:p>
          <w:p w:rsidR="00E00470" w:rsidRPr="00AB2BE7" w:rsidRDefault="00E00470" w:rsidP="00AB2BE7">
            <w:pPr>
              <w:rPr>
                <w:bCs/>
                <w:sz w:val="24"/>
                <w:szCs w:val="24"/>
                <w:lang w:val="en-US"/>
              </w:rPr>
            </w:pPr>
            <w:r>
              <w:rPr>
                <w:bCs/>
                <w:sz w:val="24"/>
                <w:szCs w:val="24"/>
              </w:rPr>
              <w:t xml:space="preserve">2. Используйте архитектуру </w:t>
            </w:r>
            <w:r>
              <w:rPr>
                <w:bCs/>
                <w:sz w:val="24"/>
                <w:szCs w:val="24"/>
                <w:lang w:val="en-US"/>
              </w:rPr>
              <w:t>U</w:t>
            </w:r>
            <w:r w:rsidRPr="00E00470">
              <w:rPr>
                <w:bCs/>
                <w:sz w:val="24"/>
                <w:szCs w:val="24"/>
              </w:rPr>
              <w:t>-</w:t>
            </w:r>
            <w:r>
              <w:rPr>
                <w:bCs/>
                <w:sz w:val="24"/>
                <w:szCs w:val="24"/>
                <w:lang w:val="en-US"/>
              </w:rPr>
              <w:t>Net</w:t>
            </w:r>
            <w:r w:rsidRPr="00E00470">
              <w:rPr>
                <w:bCs/>
                <w:sz w:val="24"/>
                <w:szCs w:val="24"/>
              </w:rPr>
              <w:t xml:space="preserve"> </w:t>
            </w:r>
            <w:r>
              <w:rPr>
                <w:bCs/>
                <w:sz w:val="24"/>
                <w:szCs w:val="24"/>
              </w:rPr>
              <w:t xml:space="preserve">для сегментации </w:t>
            </w:r>
            <w:r w:rsidR="00AB2BE7">
              <w:rPr>
                <w:bCs/>
                <w:sz w:val="24"/>
                <w:szCs w:val="24"/>
              </w:rPr>
              <w:t>сельскохозяйственных полей</w:t>
            </w:r>
            <w:r>
              <w:rPr>
                <w:bCs/>
                <w:sz w:val="24"/>
                <w:szCs w:val="24"/>
              </w:rPr>
              <w:t>.</w:t>
            </w:r>
            <w:r w:rsidR="00AB2BE7">
              <w:rPr>
                <w:bCs/>
                <w:sz w:val="24"/>
                <w:szCs w:val="24"/>
              </w:rPr>
              <w:t xml:space="preserve"> </w:t>
            </w:r>
            <w:proofErr w:type="spellStart"/>
            <w:r w:rsidR="00AB2BE7">
              <w:rPr>
                <w:bCs/>
                <w:sz w:val="24"/>
                <w:szCs w:val="24"/>
              </w:rPr>
              <w:t>Датасет</w:t>
            </w:r>
            <w:proofErr w:type="spellEnd"/>
            <w:r w:rsidR="00AB2BE7">
              <w:rPr>
                <w:bCs/>
                <w:sz w:val="24"/>
                <w:szCs w:val="24"/>
              </w:rPr>
              <w:t xml:space="preserve"> можно найти на </w:t>
            </w:r>
            <w:proofErr w:type="spellStart"/>
            <w:r w:rsidR="00AB2BE7">
              <w:rPr>
                <w:bCs/>
                <w:sz w:val="24"/>
                <w:szCs w:val="24"/>
                <w:lang w:val="en-US"/>
              </w:rPr>
              <w:t>Roboflow</w:t>
            </w:r>
            <w:proofErr w:type="spellEnd"/>
            <w:r w:rsidR="00AB2BE7">
              <w:rPr>
                <w:bCs/>
                <w:sz w:val="24"/>
                <w:szCs w:val="24"/>
                <w:lang w:val="en-US"/>
              </w:rPr>
              <w:t>.</w:t>
            </w:r>
          </w:p>
        </w:tc>
      </w:tr>
      <w:tr w:rsidR="00E00470" w:rsidRPr="00182F0B" w:rsidTr="003B416B">
        <w:trPr>
          <w:trHeight w:val="4964"/>
        </w:trPr>
        <w:tc>
          <w:tcPr>
            <w:tcW w:w="2547" w:type="dxa"/>
            <w:vMerge/>
          </w:tcPr>
          <w:p w:rsidR="00E00470" w:rsidRPr="00403FAF" w:rsidRDefault="00E00470" w:rsidP="00E00470">
            <w:pPr>
              <w:tabs>
                <w:tab w:val="left" w:pos="540"/>
              </w:tabs>
              <w:autoSpaceDE/>
              <w:autoSpaceDN/>
              <w:adjustRightInd/>
              <w:contextualSpacing/>
              <w:jc w:val="both"/>
              <w:rPr>
                <w:color w:val="000000" w:themeColor="text1"/>
                <w:sz w:val="24"/>
                <w:szCs w:val="24"/>
              </w:rPr>
            </w:pPr>
          </w:p>
        </w:tc>
        <w:tc>
          <w:tcPr>
            <w:tcW w:w="2381" w:type="dxa"/>
          </w:tcPr>
          <w:p w:rsidR="00E00470" w:rsidRDefault="00AB2BE7" w:rsidP="00970555">
            <w:pPr>
              <w:rPr>
                <w:b/>
                <w:bCs/>
                <w:i/>
                <w:sz w:val="24"/>
                <w:szCs w:val="24"/>
              </w:rPr>
            </w:pPr>
            <w:r w:rsidRPr="00AB2BE7">
              <w:rPr>
                <w:sz w:val="24"/>
                <w:szCs w:val="24"/>
              </w:rPr>
              <w:t>2. Проектирует робототехнические решения в области машиностроения с учетом экономических, экологических, социальных и других ограничений.</w:t>
            </w:r>
          </w:p>
        </w:tc>
        <w:tc>
          <w:tcPr>
            <w:tcW w:w="2722" w:type="dxa"/>
          </w:tcPr>
          <w:p w:rsidR="00AB2BE7" w:rsidRPr="00AB2BE7" w:rsidRDefault="00AB2BE7" w:rsidP="00AB2BE7">
            <w:pPr>
              <w:rPr>
                <w:bCs/>
                <w:sz w:val="24"/>
                <w:szCs w:val="24"/>
              </w:rPr>
            </w:pPr>
            <w:proofErr w:type="gramStart"/>
            <w:r w:rsidRPr="00AB2BE7">
              <w:rPr>
                <w:b/>
                <w:bCs/>
                <w:i/>
                <w:sz w:val="24"/>
                <w:szCs w:val="24"/>
              </w:rPr>
              <w:t xml:space="preserve">Знает:  </w:t>
            </w:r>
            <w:r w:rsidRPr="00AB2BE7">
              <w:rPr>
                <w:bCs/>
                <w:sz w:val="24"/>
                <w:szCs w:val="24"/>
              </w:rPr>
              <w:t>архитектуры</w:t>
            </w:r>
            <w:proofErr w:type="gramEnd"/>
            <w:r w:rsidRPr="00AB2BE7">
              <w:rPr>
                <w:bCs/>
                <w:sz w:val="24"/>
                <w:szCs w:val="24"/>
              </w:rPr>
              <w:t xml:space="preserve"> быстродействующих, встраиваемых моделей компьютерного зрения</w:t>
            </w:r>
          </w:p>
          <w:p w:rsidR="00AB2BE7" w:rsidRPr="00AB2BE7" w:rsidRDefault="00AB2BE7" w:rsidP="00AB2BE7">
            <w:pPr>
              <w:rPr>
                <w:b/>
                <w:bCs/>
                <w:i/>
                <w:sz w:val="24"/>
                <w:szCs w:val="24"/>
              </w:rPr>
            </w:pPr>
          </w:p>
          <w:p w:rsidR="003B416B" w:rsidRDefault="003B416B" w:rsidP="00AB2BE7">
            <w:pPr>
              <w:rPr>
                <w:b/>
                <w:bCs/>
                <w:i/>
                <w:sz w:val="24"/>
                <w:szCs w:val="24"/>
              </w:rPr>
            </w:pPr>
          </w:p>
          <w:p w:rsidR="003B416B" w:rsidRDefault="003B416B" w:rsidP="00AB2BE7">
            <w:pPr>
              <w:rPr>
                <w:b/>
                <w:bCs/>
                <w:i/>
                <w:sz w:val="24"/>
                <w:szCs w:val="24"/>
              </w:rPr>
            </w:pPr>
          </w:p>
          <w:p w:rsidR="00E00470" w:rsidRPr="00FA6EFE" w:rsidRDefault="00AB2BE7" w:rsidP="00AB2BE7">
            <w:pPr>
              <w:rPr>
                <w:bCs/>
                <w:sz w:val="24"/>
                <w:szCs w:val="24"/>
              </w:rPr>
            </w:pPr>
            <w:r w:rsidRPr="00AB2BE7">
              <w:rPr>
                <w:b/>
                <w:bCs/>
                <w:i/>
                <w:sz w:val="24"/>
                <w:szCs w:val="24"/>
              </w:rPr>
              <w:t xml:space="preserve">Умеет: </w:t>
            </w:r>
            <w:r w:rsidRPr="00AB2BE7">
              <w:rPr>
                <w:bCs/>
                <w:sz w:val="24"/>
                <w:szCs w:val="24"/>
              </w:rPr>
              <w:t>в едином проекте робототехнического решения описать управляющие и интеллектуальные блоки, включая системы компьютерного зрения</w:t>
            </w:r>
          </w:p>
        </w:tc>
        <w:tc>
          <w:tcPr>
            <w:tcW w:w="2835" w:type="dxa"/>
          </w:tcPr>
          <w:p w:rsidR="00E00470" w:rsidRPr="00AB2BE7" w:rsidRDefault="00E00470" w:rsidP="000C6CFE">
            <w:pPr>
              <w:rPr>
                <w:bCs/>
                <w:sz w:val="24"/>
                <w:szCs w:val="24"/>
              </w:rPr>
            </w:pPr>
            <w:r>
              <w:rPr>
                <w:bCs/>
                <w:sz w:val="24"/>
                <w:szCs w:val="24"/>
              </w:rPr>
              <w:t xml:space="preserve">1. </w:t>
            </w:r>
            <w:r w:rsidR="00AB2BE7">
              <w:rPr>
                <w:bCs/>
                <w:sz w:val="24"/>
                <w:szCs w:val="24"/>
              </w:rPr>
              <w:t xml:space="preserve">Примените модель </w:t>
            </w:r>
            <w:proofErr w:type="spellStart"/>
            <w:r w:rsidR="00AB2BE7">
              <w:rPr>
                <w:bCs/>
                <w:sz w:val="24"/>
                <w:szCs w:val="24"/>
                <w:lang w:val="en-US"/>
              </w:rPr>
              <w:t>mediapipe</w:t>
            </w:r>
            <w:proofErr w:type="spellEnd"/>
            <w:r w:rsidR="00AB2BE7" w:rsidRPr="00AB2BE7">
              <w:rPr>
                <w:bCs/>
                <w:sz w:val="24"/>
                <w:szCs w:val="24"/>
              </w:rPr>
              <w:t xml:space="preserve"> </w:t>
            </w:r>
            <w:r w:rsidR="00AB2BE7">
              <w:rPr>
                <w:bCs/>
                <w:sz w:val="24"/>
                <w:szCs w:val="24"/>
              </w:rPr>
              <w:t>для распознавания жестов человека в режиме реального времени</w:t>
            </w:r>
          </w:p>
          <w:p w:rsidR="00E00470" w:rsidRDefault="00E00470" w:rsidP="000C6CFE">
            <w:pPr>
              <w:rPr>
                <w:bCs/>
                <w:sz w:val="24"/>
                <w:szCs w:val="24"/>
              </w:rPr>
            </w:pPr>
          </w:p>
          <w:p w:rsidR="00AB2BE7" w:rsidRPr="00970555" w:rsidRDefault="00AB2BE7" w:rsidP="000C6CFE">
            <w:pPr>
              <w:rPr>
                <w:bCs/>
                <w:sz w:val="24"/>
                <w:szCs w:val="24"/>
              </w:rPr>
            </w:pPr>
          </w:p>
          <w:p w:rsidR="00AB2BE7" w:rsidRPr="00E00470" w:rsidRDefault="00E00470" w:rsidP="00AB2BE7">
            <w:pPr>
              <w:rPr>
                <w:bCs/>
                <w:sz w:val="24"/>
                <w:szCs w:val="24"/>
              </w:rPr>
            </w:pPr>
            <w:r w:rsidRPr="00E00470">
              <w:rPr>
                <w:bCs/>
                <w:sz w:val="24"/>
                <w:szCs w:val="24"/>
              </w:rPr>
              <w:t xml:space="preserve">2. </w:t>
            </w:r>
            <w:r w:rsidR="00AB2BE7">
              <w:rPr>
                <w:bCs/>
                <w:sz w:val="24"/>
                <w:szCs w:val="24"/>
              </w:rPr>
              <w:t>Спроектируйте робота для вырывания сорняков по результатам анализа классов растений. Опишите необходимое программное и аппаратное обеспечение, а также приоритетные задачи системы компьютерного зрения такого робота.</w:t>
            </w:r>
          </w:p>
        </w:tc>
      </w:tr>
      <w:tr w:rsidR="00E00470" w:rsidRPr="00182F0B" w:rsidTr="003B416B">
        <w:tc>
          <w:tcPr>
            <w:tcW w:w="2547" w:type="dxa"/>
            <w:vMerge/>
          </w:tcPr>
          <w:p w:rsidR="00E00470" w:rsidRPr="00403FAF" w:rsidRDefault="00E00470" w:rsidP="00E00470">
            <w:pPr>
              <w:tabs>
                <w:tab w:val="left" w:pos="540"/>
              </w:tabs>
              <w:autoSpaceDE/>
              <w:autoSpaceDN/>
              <w:adjustRightInd/>
              <w:contextualSpacing/>
              <w:jc w:val="both"/>
              <w:rPr>
                <w:color w:val="000000" w:themeColor="text1"/>
                <w:sz w:val="24"/>
                <w:szCs w:val="24"/>
              </w:rPr>
            </w:pPr>
          </w:p>
        </w:tc>
        <w:tc>
          <w:tcPr>
            <w:tcW w:w="2381" w:type="dxa"/>
          </w:tcPr>
          <w:p w:rsidR="00E00470" w:rsidRDefault="00AB2BE7" w:rsidP="00970555">
            <w:pPr>
              <w:rPr>
                <w:b/>
                <w:bCs/>
                <w:i/>
                <w:sz w:val="24"/>
                <w:szCs w:val="24"/>
              </w:rPr>
            </w:pPr>
            <w:r w:rsidRPr="00AB2BE7">
              <w:rPr>
                <w:sz w:val="24"/>
                <w:szCs w:val="24"/>
              </w:rPr>
              <w:t xml:space="preserve">3. Анализирует модели </w:t>
            </w:r>
            <w:proofErr w:type="spellStart"/>
            <w:r w:rsidRPr="00AB2BE7">
              <w:rPr>
                <w:sz w:val="24"/>
                <w:szCs w:val="24"/>
              </w:rPr>
              <w:t>мехатронных</w:t>
            </w:r>
            <w:proofErr w:type="spellEnd"/>
            <w:r w:rsidRPr="00AB2BE7">
              <w:rPr>
                <w:sz w:val="24"/>
                <w:szCs w:val="24"/>
              </w:rPr>
              <w:t xml:space="preserve"> и роботизированных систем с учетом экономических, экологических, социальных и других ограничений.</w:t>
            </w:r>
          </w:p>
        </w:tc>
        <w:tc>
          <w:tcPr>
            <w:tcW w:w="2722" w:type="dxa"/>
          </w:tcPr>
          <w:p w:rsidR="00AB2BE7" w:rsidRPr="00AB2BE7" w:rsidRDefault="00AB2BE7" w:rsidP="00AB2BE7">
            <w:pPr>
              <w:rPr>
                <w:b/>
                <w:bCs/>
                <w:i/>
                <w:sz w:val="24"/>
                <w:szCs w:val="24"/>
              </w:rPr>
            </w:pPr>
            <w:proofErr w:type="gramStart"/>
            <w:r w:rsidRPr="00AB2BE7">
              <w:rPr>
                <w:b/>
                <w:bCs/>
                <w:i/>
                <w:sz w:val="24"/>
                <w:szCs w:val="24"/>
              </w:rPr>
              <w:t xml:space="preserve">Знает:  </w:t>
            </w:r>
            <w:r w:rsidRPr="00AB2BE7">
              <w:rPr>
                <w:bCs/>
                <w:sz w:val="24"/>
                <w:szCs w:val="24"/>
              </w:rPr>
              <w:t>стоимости</w:t>
            </w:r>
            <w:proofErr w:type="gramEnd"/>
            <w:r w:rsidRPr="00AB2BE7">
              <w:rPr>
                <w:bCs/>
                <w:sz w:val="24"/>
                <w:szCs w:val="24"/>
              </w:rPr>
              <w:t xml:space="preserve"> и потребления различных устройств систем компьютерного зрения</w:t>
            </w:r>
          </w:p>
          <w:p w:rsidR="00AB2BE7" w:rsidRDefault="00AB2BE7" w:rsidP="00AB2BE7">
            <w:pPr>
              <w:rPr>
                <w:b/>
                <w:bCs/>
                <w:i/>
                <w:sz w:val="24"/>
                <w:szCs w:val="24"/>
              </w:rPr>
            </w:pPr>
          </w:p>
          <w:p w:rsidR="00AB2BE7" w:rsidRDefault="00AB2BE7" w:rsidP="00AB2BE7">
            <w:pPr>
              <w:rPr>
                <w:b/>
                <w:bCs/>
                <w:i/>
                <w:sz w:val="24"/>
                <w:szCs w:val="24"/>
              </w:rPr>
            </w:pPr>
          </w:p>
          <w:p w:rsidR="00AB2BE7" w:rsidRPr="00AB2BE7" w:rsidRDefault="00AB2BE7" w:rsidP="00AB2BE7">
            <w:pPr>
              <w:rPr>
                <w:b/>
                <w:bCs/>
                <w:i/>
                <w:sz w:val="24"/>
                <w:szCs w:val="24"/>
              </w:rPr>
            </w:pPr>
          </w:p>
          <w:p w:rsidR="003B416B" w:rsidRDefault="003B416B" w:rsidP="00970555">
            <w:pPr>
              <w:rPr>
                <w:b/>
                <w:bCs/>
                <w:i/>
                <w:sz w:val="24"/>
                <w:szCs w:val="24"/>
              </w:rPr>
            </w:pPr>
          </w:p>
          <w:p w:rsidR="003B416B" w:rsidRDefault="003B416B" w:rsidP="00970555">
            <w:pPr>
              <w:rPr>
                <w:b/>
                <w:bCs/>
                <w:i/>
                <w:sz w:val="24"/>
                <w:szCs w:val="24"/>
              </w:rPr>
            </w:pPr>
          </w:p>
          <w:p w:rsidR="00E00470" w:rsidRPr="00AB2BE7" w:rsidRDefault="00AB2BE7" w:rsidP="00970555">
            <w:pPr>
              <w:rPr>
                <w:sz w:val="24"/>
                <w:szCs w:val="24"/>
              </w:rPr>
            </w:pPr>
            <w:r w:rsidRPr="00AB2BE7">
              <w:rPr>
                <w:b/>
                <w:bCs/>
                <w:i/>
                <w:sz w:val="24"/>
                <w:szCs w:val="24"/>
              </w:rPr>
              <w:t xml:space="preserve">Умеет: </w:t>
            </w:r>
            <w:r w:rsidRPr="00AB2BE7">
              <w:rPr>
                <w:bCs/>
                <w:sz w:val="24"/>
                <w:szCs w:val="24"/>
              </w:rPr>
              <w:t>оценивать эффективность встраиваемых в роботизированные решения систем компьютерного зрения и учитывать различные ограничения</w:t>
            </w:r>
          </w:p>
        </w:tc>
        <w:tc>
          <w:tcPr>
            <w:tcW w:w="2835" w:type="dxa"/>
          </w:tcPr>
          <w:p w:rsidR="00E00470" w:rsidRPr="00AB2BE7" w:rsidRDefault="00E00470" w:rsidP="000C6CFE">
            <w:pPr>
              <w:rPr>
                <w:bCs/>
                <w:sz w:val="24"/>
                <w:szCs w:val="24"/>
              </w:rPr>
            </w:pPr>
            <w:r>
              <w:rPr>
                <w:bCs/>
                <w:sz w:val="24"/>
                <w:szCs w:val="24"/>
              </w:rPr>
              <w:t xml:space="preserve">1. </w:t>
            </w:r>
            <w:r w:rsidR="00AB2BE7">
              <w:rPr>
                <w:bCs/>
                <w:sz w:val="24"/>
                <w:szCs w:val="24"/>
              </w:rPr>
              <w:t xml:space="preserve">Предложите оптимальный вариант реализации модели </w:t>
            </w:r>
            <w:proofErr w:type="spellStart"/>
            <w:r w:rsidR="00AB2BE7">
              <w:rPr>
                <w:bCs/>
                <w:sz w:val="24"/>
                <w:szCs w:val="24"/>
                <w:lang w:val="en-US"/>
              </w:rPr>
              <w:t>YOLOv</w:t>
            </w:r>
            <w:proofErr w:type="spellEnd"/>
            <w:r w:rsidR="00AB2BE7" w:rsidRPr="00AB2BE7">
              <w:rPr>
                <w:bCs/>
                <w:sz w:val="24"/>
                <w:szCs w:val="24"/>
              </w:rPr>
              <w:t>7</w:t>
            </w:r>
            <w:r w:rsidR="00AB2BE7">
              <w:rPr>
                <w:bCs/>
                <w:sz w:val="24"/>
                <w:szCs w:val="24"/>
                <w:lang w:val="en-US"/>
              </w:rPr>
              <w:t>x</w:t>
            </w:r>
            <w:r w:rsidR="00AB2BE7" w:rsidRPr="00AB2BE7">
              <w:rPr>
                <w:bCs/>
                <w:sz w:val="24"/>
                <w:szCs w:val="24"/>
              </w:rPr>
              <w:t xml:space="preserve"> </w:t>
            </w:r>
            <w:r w:rsidR="00AB2BE7">
              <w:rPr>
                <w:bCs/>
                <w:sz w:val="24"/>
                <w:szCs w:val="24"/>
              </w:rPr>
              <w:t>в роботе манипуляторе с необходимостью использовать камеру глубины.</w:t>
            </w:r>
          </w:p>
          <w:p w:rsidR="00E00470" w:rsidRDefault="00E00470" w:rsidP="000C6CFE">
            <w:pPr>
              <w:rPr>
                <w:bCs/>
                <w:sz w:val="24"/>
                <w:szCs w:val="24"/>
              </w:rPr>
            </w:pPr>
          </w:p>
          <w:p w:rsidR="00E00470" w:rsidRPr="00AB2BE7" w:rsidRDefault="00E00470" w:rsidP="00E00470">
            <w:pPr>
              <w:rPr>
                <w:bCs/>
                <w:sz w:val="24"/>
                <w:szCs w:val="24"/>
              </w:rPr>
            </w:pPr>
            <w:r>
              <w:rPr>
                <w:bCs/>
                <w:sz w:val="24"/>
                <w:szCs w:val="24"/>
              </w:rPr>
              <w:t xml:space="preserve">2. Реализуйте модель </w:t>
            </w:r>
            <w:r w:rsidR="00AB2BE7">
              <w:rPr>
                <w:bCs/>
                <w:sz w:val="24"/>
                <w:szCs w:val="24"/>
              </w:rPr>
              <w:t xml:space="preserve">идентификации лиц на основе </w:t>
            </w:r>
            <w:proofErr w:type="spellStart"/>
            <w:r w:rsidR="00AB2BE7">
              <w:rPr>
                <w:bCs/>
                <w:sz w:val="24"/>
                <w:szCs w:val="24"/>
              </w:rPr>
              <w:t>датасета</w:t>
            </w:r>
            <w:proofErr w:type="spellEnd"/>
            <w:r w:rsidR="00AB2BE7">
              <w:rPr>
                <w:bCs/>
                <w:sz w:val="24"/>
                <w:szCs w:val="24"/>
              </w:rPr>
              <w:t xml:space="preserve"> </w:t>
            </w:r>
            <w:r w:rsidR="00AB2BE7">
              <w:rPr>
                <w:bCs/>
                <w:sz w:val="24"/>
                <w:szCs w:val="24"/>
                <w:lang w:val="en-US"/>
              </w:rPr>
              <w:t>LFW</w:t>
            </w:r>
            <w:r w:rsidR="00AB2BE7" w:rsidRPr="00AB2BE7">
              <w:rPr>
                <w:bCs/>
                <w:sz w:val="24"/>
                <w:szCs w:val="24"/>
              </w:rPr>
              <w:t xml:space="preserve"> </w:t>
            </w:r>
            <w:r w:rsidR="00AB2BE7">
              <w:rPr>
                <w:bCs/>
                <w:sz w:val="24"/>
                <w:szCs w:val="24"/>
              </w:rPr>
              <w:t>и оцените метрики качества полученной модели.</w:t>
            </w:r>
          </w:p>
          <w:p w:rsidR="00E00470" w:rsidRPr="00FA6EFE" w:rsidRDefault="00E00470" w:rsidP="000C6CFE">
            <w:pPr>
              <w:rPr>
                <w:bCs/>
                <w:sz w:val="24"/>
                <w:szCs w:val="24"/>
              </w:rPr>
            </w:pPr>
          </w:p>
        </w:tc>
      </w:tr>
      <w:tr w:rsidR="00BD14B3" w:rsidRPr="00182F0B" w:rsidTr="003B416B">
        <w:tc>
          <w:tcPr>
            <w:tcW w:w="2547" w:type="dxa"/>
            <w:vMerge w:val="restart"/>
          </w:tcPr>
          <w:p w:rsidR="00BD14B3" w:rsidRPr="00E00470" w:rsidRDefault="00AB2BE7" w:rsidP="00970555">
            <w:pPr>
              <w:rPr>
                <w:sz w:val="24"/>
                <w:szCs w:val="24"/>
              </w:rPr>
            </w:pPr>
            <w:r w:rsidRPr="00AB2BE7">
              <w:rPr>
                <w:sz w:val="24"/>
                <w:szCs w:val="24"/>
              </w:rPr>
              <w:t xml:space="preserve">Способность разрабатывать программное обеспечение робототехнических средств </w:t>
            </w:r>
            <w:r w:rsidR="00BD14B3" w:rsidRPr="00E00470">
              <w:rPr>
                <w:sz w:val="24"/>
                <w:szCs w:val="24"/>
              </w:rPr>
              <w:t>(</w:t>
            </w:r>
            <w:r>
              <w:rPr>
                <w:sz w:val="24"/>
                <w:szCs w:val="24"/>
              </w:rPr>
              <w:t>ПК-6</w:t>
            </w:r>
            <w:r w:rsidR="00BD14B3">
              <w:rPr>
                <w:sz w:val="24"/>
                <w:szCs w:val="24"/>
              </w:rPr>
              <w:t>)</w:t>
            </w:r>
          </w:p>
        </w:tc>
        <w:tc>
          <w:tcPr>
            <w:tcW w:w="2381" w:type="dxa"/>
          </w:tcPr>
          <w:p w:rsidR="00BD14B3" w:rsidRPr="00C11AE5" w:rsidRDefault="00117525" w:rsidP="00970555">
            <w:pPr>
              <w:pStyle w:val="a7"/>
              <w:widowControl/>
              <w:autoSpaceDE/>
              <w:autoSpaceDN/>
              <w:adjustRightInd/>
              <w:ind w:left="0"/>
              <w:contextualSpacing/>
              <w:rPr>
                <w:strike/>
                <w:sz w:val="24"/>
                <w:szCs w:val="24"/>
              </w:rPr>
            </w:pPr>
            <w:r w:rsidRPr="00117525">
              <w:rPr>
                <w:sz w:val="24"/>
                <w:szCs w:val="24"/>
              </w:rPr>
              <w:t>1. Владеет методологией создания программного обеспечения робототехнических средств.</w:t>
            </w:r>
          </w:p>
        </w:tc>
        <w:tc>
          <w:tcPr>
            <w:tcW w:w="2722" w:type="dxa"/>
          </w:tcPr>
          <w:p w:rsidR="00117525" w:rsidRPr="00117525" w:rsidRDefault="00117525" w:rsidP="00117525">
            <w:pPr>
              <w:rPr>
                <w:b/>
                <w:bCs/>
                <w:i/>
                <w:sz w:val="24"/>
                <w:szCs w:val="24"/>
              </w:rPr>
            </w:pPr>
            <w:proofErr w:type="gramStart"/>
            <w:r w:rsidRPr="00117525">
              <w:rPr>
                <w:b/>
                <w:bCs/>
                <w:i/>
                <w:sz w:val="24"/>
                <w:szCs w:val="24"/>
              </w:rPr>
              <w:t xml:space="preserve">Знает:  </w:t>
            </w:r>
            <w:r w:rsidRPr="00117525">
              <w:rPr>
                <w:bCs/>
                <w:sz w:val="24"/>
                <w:szCs w:val="24"/>
              </w:rPr>
              <w:t>методы</w:t>
            </w:r>
            <w:proofErr w:type="gramEnd"/>
            <w:r w:rsidRPr="00117525">
              <w:rPr>
                <w:bCs/>
                <w:sz w:val="24"/>
                <w:szCs w:val="24"/>
              </w:rPr>
              <w:t xml:space="preserve"> программного интегрирования систем компьютерного зрения в системы управления робототехникой</w:t>
            </w:r>
          </w:p>
          <w:p w:rsidR="00117525" w:rsidRPr="00117525" w:rsidRDefault="00117525" w:rsidP="00117525">
            <w:pPr>
              <w:rPr>
                <w:b/>
                <w:bCs/>
                <w:i/>
                <w:sz w:val="24"/>
                <w:szCs w:val="24"/>
              </w:rPr>
            </w:pPr>
          </w:p>
          <w:p w:rsidR="003B416B" w:rsidRDefault="003B416B" w:rsidP="00117525">
            <w:pPr>
              <w:rPr>
                <w:b/>
                <w:bCs/>
                <w:i/>
                <w:sz w:val="24"/>
                <w:szCs w:val="24"/>
              </w:rPr>
            </w:pPr>
          </w:p>
          <w:p w:rsidR="003B416B" w:rsidRDefault="003B416B" w:rsidP="00117525">
            <w:pPr>
              <w:rPr>
                <w:b/>
                <w:bCs/>
                <w:i/>
                <w:sz w:val="24"/>
                <w:szCs w:val="24"/>
              </w:rPr>
            </w:pPr>
          </w:p>
          <w:p w:rsidR="00BD14B3" w:rsidRPr="00C11AE5" w:rsidRDefault="00117525" w:rsidP="00117525">
            <w:pPr>
              <w:rPr>
                <w:sz w:val="24"/>
                <w:szCs w:val="24"/>
              </w:rPr>
            </w:pPr>
            <w:r w:rsidRPr="00117525">
              <w:rPr>
                <w:b/>
                <w:bCs/>
                <w:i/>
                <w:sz w:val="24"/>
                <w:szCs w:val="24"/>
              </w:rPr>
              <w:t xml:space="preserve">Умеет: </w:t>
            </w:r>
            <w:r w:rsidRPr="00117525">
              <w:rPr>
                <w:bCs/>
                <w:sz w:val="24"/>
                <w:szCs w:val="24"/>
              </w:rPr>
              <w:t>использовать обученные модели для взаимодействия интеллектуальной системы компьютерного зрения с роботом</w:t>
            </w:r>
          </w:p>
        </w:tc>
        <w:tc>
          <w:tcPr>
            <w:tcW w:w="2835" w:type="dxa"/>
          </w:tcPr>
          <w:p w:rsidR="00BD14B3" w:rsidRDefault="00BD14B3" w:rsidP="00970555">
            <w:pPr>
              <w:rPr>
                <w:sz w:val="24"/>
                <w:szCs w:val="24"/>
              </w:rPr>
            </w:pPr>
            <w:r>
              <w:rPr>
                <w:sz w:val="24"/>
                <w:szCs w:val="24"/>
              </w:rPr>
              <w:t>1. Реализуйте обнаружение лиц с использованием метода Виолы-Джонса</w:t>
            </w:r>
            <w:r w:rsidR="00117525">
              <w:rPr>
                <w:sz w:val="24"/>
                <w:szCs w:val="24"/>
              </w:rPr>
              <w:t xml:space="preserve"> и передачей координат лица по серийному порту.</w:t>
            </w:r>
          </w:p>
          <w:p w:rsidR="00BD14B3" w:rsidRDefault="00BD14B3" w:rsidP="00970555">
            <w:pPr>
              <w:rPr>
                <w:sz w:val="24"/>
                <w:szCs w:val="24"/>
              </w:rPr>
            </w:pPr>
          </w:p>
          <w:p w:rsidR="00117525" w:rsidRDefault="00117525" w:rsidP="00970555">
            <w:pPr>
              <w:rPr>
                <w:sz w:val="24"/>
                <w:szCs w:val="24"/>
              </w:rPr>
            </w:pPr>
          </w:p>
          <w:p w:rsidR="00BD14B3" w:rsidRPr="00117525" w:rsidRDefault="00BD14B3" w:rsidP="00117525">
            <w:pPr>
              <w:rPr>
                <w:sz w:val="24"/>
                <w:szCs w:val="24"/>
              </w:rPr>
            </w:pPr>
            <w:r>
              <w:rPr>
                <w:sz w:val="24"/>
                <w:szCs w:val="24"/>
              </w:rPr>
              <w:t xml:space="preserve">2. </w:t>
            </w:r>
            <w:r w:rsidR="00117525">
              <w:rPr>
                <w:sz w:val="24"/>
                <w:szCs w:val="24"/>
              </w:rPr>
              <w:t xml:space="preserve">Используя </w:t>
            </w:r>
            <w:proofErr w:type="spellStart"/>
            <w:r w:rsidR="00117525">
              <w:rPr>
                <w:sz w:val="24"/>
                <w:szCs w:val="24"/>
              </w:rPr>
              <w:t>предобученную</w:t>
            </w:r>
            <w:proofErr w:type="spellEnd"/>
            <w:r w:rsidR="00117525">
              <w:rPr>
                <w:sz w:val="24"/>
                <w:szCs w:val="24"/>
              </w:rPr>
              <w:t xml:space="preserve"> модель </w:t>
            </w:r>
            <w:proofErr w:type="spellStart"/>
            <w:r w:rsidR="00117525">
              <w:rPr>
                <w:sz w:val="24"/>
                <w:szCs w:val="24"/>
                <w:lang w:val="en-US"/>
              </w:rPr>
              <w:t>YOLOv</w:t>
            </w:r>
            <w:proofErr w:type="spellEnd"/>
            <w:r w:rsidR="00117525" w:rsidRPr="00117525">
              <w:rPr>
                <w:sz w:val="24"/>
                <w:szCs w:val="24"/>
              </w:rPr>
              <w:t>8-</w:t>
            </w:r>
            <w:r w:rsidR="00117525">
              <w:rPr>
                <w:sz w:val="24"/>
                <w:szCs w:val="24"/>
                <w:lang w:val="en-US"/>
              </w:rPr>
              <w:t>tiny</w:t>
            </w:r>
            <w:r w:rsidR="00117525" w:rsidRPr="00117525">
              <w:rPr>
                <w:sz w:val="24"/>
                <w:szCs w:val="24"/>
              </w:rPr>
              <w:t xml:space="preserve"> </w:t>
            </w:r>
            <w:r w:rsidR="00117525">
              <w:rPr>
                <w:sz w:val="24"/>
                <w:szCs w:val="24"/>
              </w:rPr>
              <w:t xml:space="preserve">разработайте класс обнаружения апельсинов для подсчета их количества мобильным роботом. </w:t>
            </w:r>
          </w:p>
        </w:tc>
      </w:tr>
      <w:tr w:rsidR="003B416B" w:rsidRPr="00182F0B" w:rsidTr="003B416B">
        <w:tc>
          <w:tcPr>
            <w:tcW w:w="2547" w:type="dxa"/>
            <w:vMerge/>
          </w:tcPr>
          <w:p w:rsidR="003B416B" w:rsidRPr="00182F0B" w:rsidRDefault="003B416B" w:rsidP="000C6CFE">
            <w:pPr>
              <w:tabs>
                <w:tab w:val="left" w:pos="540"/>
              </w:tabs>
              <w:autoSpaceDE/>
              <w:autoSpaceDN/>
              <w:adjustRightInd/>
              <w:contextualSpacing/>
              <w:jc w:val="center"/>
              <w:rPr>
                <w:b/>
                <w:sz w:val="24"/>
                <w:szCs w:val="24"/>
              </w:rPr>
            </w:pPr>
          </w:p>
        </w:tc>
        <w:tc>
          <w:tcPr>
            <w:tcW w:w="2381" w:type="dxa"/>
          </w:tcPr>
          <w:p w:rsidR="003B416B" w:rsidRPr="009518FC" w:rsidRDefault="00A85010" w:rsidP="003B416B">
            <w:pPr>
              <w:jc w:val="both"/>
              <w:rPr>
                <w:sz w:val="24"/>
                <w:szCs w:val="24"/>
              </w:rPr>
            </w:pPr>
            <w:r>
              <w:rPr>
                <w:sz w:val="24"/>
                <w:szCs w:val="24"/>
              </w:rPr>
              <w:t>2.</w:t>
            </w:r>
            <w:r w:rsidR="009518FC" w:rsidRPr="009518FC">
              <w:rPr>
                <w:sz w:val="24"/>
                <w:szCs w:val="24"/>
              </w:rPr>
              <w:t>Работает с современными программными комплексами для разработки программного обеспечения робототехнических средств.</w:t>
            </w:r>
          </w:p>
          <w:p w:rsidR="003B416B" w:rsidRPr="003B416B" w:rsidRDefault="003B416B" w:rsidP="000C6CFE">
            <w:pPr>
              <w:tabs>
                <w:tab w:val="left" w:pos="540"/>
              </w:tabs>
              <w:autoSpaceDE/>
              <w:autoSpaceDN/>
              <w:adjustRightInd/>
              <w:contextualSpacing/>
              <w:jc w:val="both"/>
              <w:rPr>
                <w:strike/>
                <w:sz w:val="24"/>
                <w:szCs w:val="24"/>
              </w:rPr>
            </w:pPr>
          </w:p>
        </w:tc>
        <w:tc>
          <w:tcPr>
            <w:tcW w:w="2722" w:type="dxa"/>
          </w:tcPr>
          <w:p w:rsidR="009518FC" w:rsidRPr="009518FC" w:rsidRDefault="009518FC" w:rsidP="009518FC">
            <w:pPr>
              <w:rPr>
                <w:bCs/>
                <w:sz w:val="24"/>
                <w:szCs w:val="24"/>
              </w:rPr>
            </w:pPr>
            <w:r w:rsidRPr="009518FC">
              <w:rPr>
                <w:b/>
                <w:bCs/>
                <w:i/>
                <w:sz w:val="24"/>
                <w:szCs w:val="24"/>
              </w:rPr>
              <w:t>Знает:</w:t>
            </w:r>
            <w:r w:rsidRPr="009518FC">
              <w:rPr>
                <w:bCs/>
                <w:sz w:val="24"/>
                <w:szCs w:val="24"/>
              </w:rPr>
              <w:t xml:space="preserve"> инструментарий анализа извлекаемой с помощью компьютерного зрения информации для управления робототехническим средством</w:t>
            </w:r>
          </w:p>
          <w:p w:rsidR="009518FC" w:rsidRPr="009518FC" w:rsidRDefault="009518FC" w:rsidP="009518FC">
            <w:pPr>
              <w:rPr>
                <w:bCs/>
                <w:sz w:val="24"/>
                <w:szCs w:val="24"/>
              </w:rPr>
            </w:pPr>
          </w:p>
          <w:p w:rsidR="003B416B" w:rsidRPr="003B416B" w:rsidRDefault="009518FC" w:rsidP="009518FC">
            <w:pPr>
              <w:rPr>
                <w:b/>
                <w:bCs/>
                <w:i/>
                <w:strike/>
                <w:sz w:val="24"/>
                <w:szCs w:val="24"/>
              </w:rPr>
            </w:pPr>
            <w:r w:rsidRPr="009518FC">
              <w:rPr>
                <w:b/>
                <w:bCs/>
                <w:i/>
                <w:sz w:val="24"/>
                <w:szCs w:val="24"/>
              </w:rPr>
              <w:t>Умеет:</w:t>
            </w:r>
            <w:r w:rsidRPr="009518FC">
              <w:rPr>
                <w:bCs/>
                <w:sz w:val="24"/>
                <w:szCs w:val="24"/>
              </w:rPr>
              <w:t xml:space="preserve"> обрабатывать данные различного рода в робототехнических системах с помощью современных программных средств</w:t>
            </w:r>
          </w:p>
        </w:tc>
        <w:tc>
          <w:tcPr>
            <w:tcW w:w="2835" w:type="dxa"/>
          </w:tcPr>
          <w:p w:rsidR="009518FC" w:rsidRPr="009518FC" w:rsidRDefault="009518FC" w:rsidP="009518FC">
            <w:pPr>
              <w:rPr>
                <w:sz w:val="24"/>
                <w:szCs w:val="24"/>
              </w:rPr>
            </w:pPr>
            <w:r w:rsidRPr="009518FC">
              <w:rPr>
                <w:sz w:val="24"/>
                <w:szCs w:val="24"/>
              </w:rPr>
              <w:t>1. Выполните трекинг пешеходов по имеющемуся видео. Постройте график количества пешеходов по каждым 100 кадрам.</w:t>
            </w:r>
          </w:p>
          <w:p w:rsidR="009518FC" w:rsidRDefault="009518FC" w:rsidP="009518FC">
            <w:pPr>
              <w:rPr>
                <w:sz w:val="24"/>
                <w:szCs w:val="24"/>
              </w:rPr>
            </w:pPr>
          </w:p>
          <w:p w:rsidR="009518FC" w:rsidRDefault="009518FC" w:rsidP="009518FC">
            <w:pPr>
              <w:rPr>
                <w:sz w:val="24"/>
                <w:szCs w:val="24"/>
              </w:rPr>
            </w:pPr>
          </w:p>
          <w:p w:rsidR="009518FC" w:rsidRPr="009518FC" w:rsidRDefault="009518FC" w:rsidP="009518FC">
            <w:pPr>
              <w:rPr>
                <w:sz w:val="24"/>
                <w:szCs w:val="24"/>
              </w:rPr>
            </w:pPr>
          </w:p>
          <w:p w:rsidR="009518FC" w:rsidRPr="009518FC" w:rsidRDefault="009518FC" w:rsidP="009518FC">
            <w:pPr>
              <w:rPr>
                <w:sz w:val="24"/>
                <w:szCs w:val="24"/>
              </w:rPr>
            </w:pPr>
            <w:r w:rsidRPr="009518FC">
              <w:rPr>
                <w:sz w:val="24"/>
                <w:szCs w:val="24"/>
              </w:rPr>
              <w:t xml:space="preserve">2. С помощью </w:t>
            </w:r>
            <w:proofErr w:type="spellStart"/>
            <w:r w:rsidRPr="009518FC">
              <w:rPr>
                <w:sz w:val="24"/>
                <w:szCs w:val="24"/>
              </w:rPr>
              <w:t>фреймворка</w:t>
            </w:r>
            <w:proofErr w:type="spellEnd"/>
            <w:r w:rsidRPr="009518FC">
              <w:rPr>
                <w:sz w:val="24"/>
                <w:szCs w:val="24"/>
              </w:rPr>
              <w:t xml:space="preserve"> </w:t>
            </w:r>
            <w:proofErr w:type="spellStart"/>
            <w:r w:rsidRPr="009518FC">
              <w:rPr>
                <w:sz w:val="24"/>
                <w:szCs w:val="24"/>
              </w:rPr>
              <w:t>PyTorch</w:t>
            </w:r>
            <w:proofErr w:type="spellEnd"/>
            <w:r w:rsidRPr="009518FC">
              <w:rPr>
                <w:sz w:val="24"/>
                <w:szCs w:val="24"/>
              </w:rPr>
              <w:t xml:space="preserve"> разработайте алгоритм передачи координат яблок роботу с оптимизацией обхода обнаруженных объектов</w:t>
            </w:r>
          </w:p>
          <w:p w:rsidR="003B416B" w:rsidRPr="003B416B" w:rsidRDefault="003B416B" w:rsidP="00970555">
            <w:pPr>
              <w:rPr>
                <w:strike/>
                <w:sz w:val="24"/>
                <w:szCs w:val="24"/>
              </w:rPr>
            </w:pPr>
          </w:p>
        </w:tc>
      </w:tr>
      <w:tr w:rsidR="00BD14B3" w:rsidRPr="00182F0B" w:rsidTr="003B416B">
        <w:tc>
          <w:tcPr>
            <w:tcW w:w="2547" w:type="dxa"/>
            <w:vMerge/>
          </w:tcPr>
          <w:p w:rsidR="00BD14B3" w:rsidRPr="00182F0B" w:rsidRDefault="00BD14B3" w:rsidP="000C6CFE">
            <w:pPr>
              <w:tabs>
                <w:tab w:val="left" w:pos="540"/>
              </w:tabs>
              <w:autoSpaceDE/>
              <w:autoSpaceDN/>
              <w:adjustRightInd/>
              <w:contextualSpacing/>
              <w:jc w:val="center"/>
              <w:rPr>
                <w:b/>
                <w:sz w:val="24"/>
                <w:szCs w:val="24"/>
              </w:rPr>
            </w:pPr>
          </w:p>
        </w:tc>
        <w:tc>
          <w:tcPr>
            <w:tcW w:w="2381" w:type="dxa"/>
          </w:tcPr>
          <w:p w:rsidR="00BD14B3" w:rsidRDefault="003B416B" w:rsidP="00E00470">
            <w:pPr>
              <w:pStyle w:val="a7"/>
              <w:widowControl/>
              <w:autoSpaceDE/>
              <w:autoSpaceDN/>
              <w:adjustRightInd/>
              <w:ind w:left="29"/>
              <w:contextualSpacing/>
              <w:jc w:val="both"/>
              <w:rPr>
                <w:sz w:val="24"/>
                <w:szCs w:val="24"/>
              </w:rPr>
            </w:pPr>
            <w:r>
              <w:rPr>
                <w:sz w:val="24"/>
                <w:szCs w:val="24"/>
              </w:rPr>
              <w:t>3.</w:t>
            </w:r>
            <w:r w:rsidR="00117525" w:rsidRPr="00117525">
              <w:rPr>
                <w:sz w:val="24"/>
                <w:szCs w:val="24"/>
              </w:rPr>
              <w:t>Создает, настраивает и оценивает программное обеспечение робототехнических средств.</w:t>
            </w:r>
          </w:p>
        </w:tc>
        <w:tc>
          <w:tcPr>
            <w:tcW w:w="2722" w:type="dxa"/>
          </w:tcPr>
          <w:p w:rsidR="00117525" w:rsidRPr="00117525" w:rsidRDefault="00117525" w:rsidP="00117525">
            <w:pPr>
              <w:rPr>
                <w:b/>
                <w:bCs/>
                <w:i/>
                <w:sz w:val="24"/>
                <w:szCs w:val="24"/>
              </w:rPr>
            </w:pPr>
            <w:r w:rsidRPr="00117525">
              <w:rPr>
                <w:b/>
                <w:bCs/>
                <w:i/>
                <w:sz w:val="24"/>
                <w:szCs w:val="24"/>
              </w:rPr>
              <w:t xml:space="preserve">Знает: </w:t>
            </w:r>
            <w:r w:rsidRPr="00117525">
              <w:rPr>
                <w:bCs/>
                <w:sz w:val="24"/>
                <w:szCs w:val="24"/>
              </w:rPr>
              <w:t>порядок и методы отладки программного обеспечения системы компьютерного зрения</w:t>
            </w:r>
          </w:p>
          <w:p w:rsidR="00117525" w:rsidRDefault="00117525" w:rsidP="00117525">
            <w:pPr>
              <w:rPr>
                <w:b/>
                <w:bCs/>
                <w:i/>
                <w:sz w:val="24"/>
                <w:szCs w:val="24"/>
              </w:rPr>
            </w:pPr>
          </w:p>
          <w:p w:rsidR="00870877" w:rsidRDefault="00870877" w:rsidP="00117525">
            <w:pPr>
              <w:rPr>
                <w:b/>
                <w:bCs/>
                <w:i/>
                <w:sz w:val="24"/>
                <w:szCs w:val="24"/>
              </w:rPr>
            </w:pPr>
          </w:p>
          <w:p w:rsidR="00870877" w:rsidRPr="00117525" w:rsidRDefault="00870877" w:rsidP="00117525">
            <w:pPr>
              <w:rPr>
                <w:b/>
                <w:bCs/>
                <w:i/>
                <w:sz w:val="24"/>
                <w:szCs w:val="24"/>
              </w:rPr>
            </w:pPr>
          </w:p>
          <w:p w:rsidR="003B416B" w:rsidRDefault="003B416B" w:rsidP="00117525">
            <w:pPr>
              <w:rPr>
                <w:b/>
                <w:bCs/>
                <w:i/>
                <w:sz w:val="24"/>
                <w:szCs w:val="24"/>
              </w:rPr>
            </w:pPr>
          </w:p>
          <w:p w:rsidR="00BD14B3" w:rsidRPr="00C11AE5" w:rsidRDefault="00117525" w:rsidP="00117525">
            <w:pPr>
              <w:rPr>
                <w:b/>
                <w:bCs/>
                <w:i/>
                <w:sz w:val="24"/>
                <w:szCs w:val="24"/>
              </w:rPr>
            </w:pPr>
            <w:r w:rsidRPr="00117525">
              <w:rPr>
                <w:b/>
                <w:bCs/>
                <w:i/>
                <w:sz w:val="24"/>
                <w:szCs w:val="24"/>
              </w:rPr>
              <w:t xml:space="preserve">Умеет: </w:t>
            </w:r>
            <w:r w:rsidRPr="00117525">
              <w:rPr>
                <w:bCs/>
                <w:sz w:val="24"/>
                <w:szCs w:val="24"/>
              </w:rPr>
              <w:t>настраивать системы за счет использования ключевых параметров систем компьютерного зрения</w:t>
            </w:r>
          </w:p>
        </w:tc>
        <w:tc>
          <w:tcPr>
            <w:tcW w:w="2835" w:type="dxa"/>
          </w:tcPr>
          <w:p w:rsidR="00BD14B3" w:rsidRDefault="00693E77" w:rsidP="00970555">
            <w:pPr>
              <w:rPr>
                <w:sz w:val="24"/>
                <w:szCs w:val="24"/>
              </w:rPr>
            </w:pPr>
            <w:r>
              <w:rPr>
                <w:sz w:val="24"/>
                <w:szCs w:val="24"/>
              </w:rPr>
              <w:t xml:space="preserve">1. </w:t>
            </w:r>
            <w:r w:rsidR="00870877">
              <w:rPr>
                <w:sz w:val="24"/>
                <w:szCs w:val="24"/>
              </w:rPr>
              <w:t xml:space="preserve">Модифицируйте скрипт </w:t>
            </w:r>
            <w:proofErr w:type="spellStart"/>
            <w:r w:rsidR="00870877">
              <w:rPr>
                <w:sz w:val="24"/>
                <w:szCs w:val="24"/>
              </w:rPr>
              <w:t>инференса</w:t>
            </w:r>
            <w:proofErr w:type="spellEnd"/>
            <w:r w:rsidR="00870877">
              <w:rPr>
                <w:sz w:val="24"/>
                <w:szCs w:val="24"/>
              </w:rPr>
              <w:t xml:space="preserve"> нейронной сети </w:t>
            </w:r>
            <w:r w:rsidR="00870877">
              <w:rPr>
                <w:sz w:val="24"/>
                <w:szCs w:val="24"/>
                <w:lang w:val="en-US"/>
              </w:rPr>
              <w:t>YOLO</w:t>
            </w:r>
            <w:r w:rsidR="00870877" w:rsidRPr="00870877">
              <w:rPr>
                <w:sz w:val="24"/>
                <w:szCs w:val="24"/>
              </w:rPr>
              <w:t xml:space="preserve"> </w:t>
            </w:r>
            <w:r w:rsidR="00870877">
              <w:rPr>
                <w:sz w:val="24"/>
                <w:szCs w:val="24"/>
              </w:rPr>
              <w:t>таким образом, чтобы для каждого обнаруженного объекта выводилось топ-3 предполагаемых класса.</w:t>
            </w:r>
          </w:p>
          <w:p w:rsidR="00870877" w:rsidRDefault="00870877" w:rsidP="00970555">
            <w:pPr>
              <w:rPr>
                <w:sz w:val="24"/>
                <w:szCs w:val="24"/>
              </w:rPr>
            </w:pPr>
          </w:p>
          <w:p w:rsidR="00870877" w:rsidRPr="001E6944" w:rsidRDefault="00870877" w:rsidP="00970555">
            <w:pPr>
              <w:rPr>
                <w:sz w:val="24"/>
                <w:szCs w:val="24"/>
              </w:rPr>
            </w:pPr>
            <w:r>
              <w:rPr>
                <w:sz w:val="24"/>
                <w:szCs w:val="24"/>
              </w:rPr>
              <w:t xml:space="preserve">2. Для представленного </w:t>
            </w:r>
            <w:proofErr w:type="spellStart"/>
            <w:r>
              <w:rPr>
                <w:sz w:val="24"/>
                <w:szCs w:val="24"/>
              </w:rPr>
              <w:t>датасета</w:t>
            </w:r>
            <w:proofErr w:type="spellEnd"/>
            <w:r>
              <w:rPr>
                <w:sz w:val="24"/>
                <w:szCs w:val="24"/>
              </w:rPr>
              <w:t xml:space="preserve"> мусора на конвейерной ленте подберите такие параметры запуска скрипта </w:t>
            </w:r>
            <w:proofErr w:type="spellStart"/>
            <w:r>
              <w:rPr>
                <w:sz w:val="24"/>
                <w:szCs w:val="24"/>
                <w:lang w:val="en-US"/>
              </w:rPr>
              <w:t>YOLOv</w:t>
            </w:r>
            <w:proofErr w:type="spellEnd"/>
            <w:r w:rsidRPr="00870877">
              <w:rPr>
                <w:sz w:val="24"/>
                <w:szCs w:val="24"/>
              </w:rPr>
              <w:t>7</w:t>
            </w:r>
            <w:r>
              <w:rPr>
                <w:sz w:val="24"/>
                <w:szCs w:val="24"/>
              </w:rPr>
              <w:t xml:space="preserve">, которые обеспечивают максимальный </w:t>
            </w:r>
            <w:r>
              <w:rPr>
                <w:sz w:val="24"/>
                <w:szCs w:val="24"/>
                <w:lang w:val="en-US"/>
              </w:rPr>
              <w:t>recall</w:t>
            </w:r>
            <w:r w:rsidRPr="00870877">
              <w:rPr>
                <w:sz w:val="24"/>
                <w:szCs w:val="24"/>
              </w:rPr>
              <w:t>.</w:t>
            </w:r>
          </w:p>
        </w:tc>
      </w:tr>
    </w:tbl>
    <w:p w:rsidR="0025440F" w:rsidRDefault="0025440F" w:rsidP="00A85010">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CE36A6" w:rsidRDefault="00D229D2" w:rsidP="00163F3C">
      <w:pPr>
        <w:spacing w:line="360" w:lineRule="auto"/>
        <w:ind w:firstLine="708"/>
        <w:jc w:val="both"/>
        <w:rPr>
          <w:sz w:val="28"/>
          <w:szCs w:val="28"/>
        </w:rPr>
      </w:pPr>
      <w:r>
        <w:rPr>
          <w:sz w:val="28"/>
          <w:szCs w:val="28"/>
        </w:rPr>
        <w:t xml:space="preserve">1. </w:t>
      </w:r>
      <w:r w:rsidR="00CE36A6">
        <w:rPr>
          <w:sz w:val="28"/>
          <w:szCs w:val="28"/>
        </w:rPr>
        <w:t>Дана база изображений людей в касках</w:t>
      </w:r>
      <w:r w:rsidR="00163F3C" w:rsidRPr="00163F3C">
        <w:rPr>
          <w:sz w:val="28"/>
          <w:szCs w:val="28"/>
        </w:rPr>
        <w:t>.</w:t>
      </w:r>
      <w:r w:rsidR="00CE36A6">
        <w:rPr>
          <w:sz w:val="28"/>
          <w:szCs w:val="28"/>
        </w:rPr>
        <w:t xml:space="preserve"> Обучите модель нейронной сети на базе </w:t>
      </w:r>
      <w:r w:rsidR="00CE36A6">
        <w:rPr>
          <w:sz w:val="28"/>
          <w:szCs w:val="28"/>
          <w:lang w:val="en-US"/>
        </w:rPr>
        <w:t>YOLO</w:t>
      </w:r>
      <w:r w:rsidR="00CE36A6" w:rsidRPr="00CE36A6">
        <w:rPr>
          <w:sz w:val="28"/>
          <w:szCs w:val="28"/>
        </w:rPr>
        <w:t xml:space="preserve"> </w:t>
      </w:r>
      <w:r w:rsidR="00CE36A6">
        <w:rPr>
          <w:sz w:val="28"/>
          <w:szCs w:val="28"/>
        </w:rPr>
        <w:t>для распознавания касок. Протестируйте модель на тестовой выборке. Постройте графики кривых обучения и оценки качества по различным метрикам.</w:t>
      </w:r>
    </w:p>
    <w:p w:rsidR="002042CD" w:rsidRPr="00870877" w:rsidRDefault="0073453A" w:rsidP="00163F3C">
      <w:pPr>
        <w:spacing w:line="360" w:lineRule="auto"/>
        <w:ind w:firstLine="708"/>
        <w:jc w:val="both"/>
        <w:rPr>
          <w:sz w:val="28"/>
          <w:szCs w:val="28"/>
        </w:rPr>
      </w:pPr>
      <w:r>
        <w:rPr>
          <w:sz w:val="28"/>
          <w:szCs w:val="28"/>
        </w:rPr>
        <w:t xml:space="preserve">2. </w:t>
      </w:r>
      <w:r w:rsidR="00870877">
        <w:rPr>
          <w:sz w:val="28"/>
          <w:szCs w:val="28"/>
        </w:rPr>
        <w:t xml:space="preserve">Разработайте систему идентификации лиц внутри 3-5 человек вашей группы. Используйте быстродействующий детектор </w:t>
      </w:r>
      <w:proofErr w:type="spellStart"/>
      <w:r w:rsidR="00870877">
        <w:rPr>
          <w:sz w:val="28"/>
          <w:szCs w:val="28"/>
          <w:lang w:val="en-US"/>
        </w:rPr>
        <w:t>YuNet</w:t>
      </w:r>
      <w:proofErr w:type="spellEnd"/>
      <w:r w:rsidR="00870877" w:rsidRPr="00870877">
        <w:rPr>
          <w:sz w:val="28"/>
          <w:szCs w:val="28"/>
        </w:rPr>
        <w:t xml:space="preserve">. </w:t>
      </w:r>
      <w:r w:rsidR="00870877">
        <w:rPr>
          <w:sz w:val="28"/>
          <w:szCs w:val="28"/>
        </w:rPr>
        <w:t xml:space="preserve">Проведите тестирование модели на </w:t>
      </w:r>
      <w:proofErr w:type="spellStart"/>
      <w:r w:rsidR="00870877">
        <w:rPr>
          <w:sz w:val="28"/>
          <w:szCs w:val="28"/>
        </w:rPr>
        <w:t>стриме</w:t>
      </w:r>
      <w:proofErr w:type="spellEnd"/>
      <w:r w:rsidR="00870877">
        <w:rPr>
          <w:sz w:val="28"/>
          <w:szCs w:val="28"/>
        </w:rPr>
        <w:t xml:space="preserve"> с видеокамеры.</w:t>
      </w:r>
    </w:p>
    <w:p w:rsidR="00113C3F" w:rsidRDefault="00113C3F" w:rsidP="00AF1FF2">
      <w:pPr>
        <w:spacing w:line="360" w:lineRule="auto"/>
        <w:ind w:firstLine="708"/>
        <w:jc w:val="both"/>
        <w:rPr>
          <w:sz w:val="22"/>
          <w:szCs w:val="22"/>
        </w:rPr>
      </w:pPr>
    </w:p>
    <w:p w:rsidR="003B416B" w:rsidRDefault="003B416B" w:rsidP="00AF1FF2">
      <w:pPr>
        <w:spacing w:line="360" w:lineRule="auto"/>
        <w:ind w:firstLine="708"/>
        <w:jc w:val="both"/>
        <w:rPr>
          <w:sz w:val="22"/>
          <w:szCs w:val="22"/>
        </w:rPr>
      </w:pPr>
    </w:p>
    <w:p w:rsidR="003B416B" w:rsidRPr="00113C3F" w:rsidRDefault="003B416B" w:rsidP="00AF1FF2">
      <w:pPr>
        <w:spacing w:line="360" w:lineRule="auto"/>
        <w:ind w:firstLine="708"/>
        <w:jc w:val="both"/>
        <w:rPr>
          <w:sz w:val="22"/>
          <w:szCs w:val="22"/>
        </w:rPr>
      </w:pP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163F3C">
        <w:rPr>
          <w:sz w:val="28"/>
          <w:szCs w:val="28"/>
        </w:rPr>
        <w:t>Выберите лишнее слово</w:t>
      </w:r>
      <w:r w:rsidR="00AF1FF2">
        <w:rPr>
          <w:sz w:val="28"/>
          <w:szCs w:val="28"/>
        </w:rPr>
        <w:t>:</w:t>
      </w:r>
    </w:p>
    <w:p w:rsidR="00AF1FF2" w:rsidRPr="00452E86" w:rsidRDefault="00AF1FF2" w:rsidP="002B6BFD">
      <w:pPr>
        <w:spacing w:line="360" w:lineRule="auto"/>
        <w:ind w:firstLine="709"/>
        <w:jc w:val="both"/>
        <w:rPr>
          <w:sz w:val="28"/>
          <w:szCs w:val="28"/>
          <w:lang w:val="en-US"/>
        </w:rPr>
      </w:pPr>
      <w:r>
        <w:rPr>
          <w:sz w:val="28"/>
          <w:szCs w:val="28"/>
        </w:rPr>
        <w:t>а</w:t>
      </w:r>
      <w:r w:rsidRPr="00452E86">
        <w:rPr>
          <w:sz w:val="28"/>
          <w:szCs w:val="28"/>
          <w:lang w:val="en-US"/>
        </w:rPr>
        <w:t xml:space="preserve">) </w:t>
      </w:r>
      <w:proofErr w:type="spellStart"/>
      <w:r w:rsidR="00CE36A6">
        <w:rPr>
          <w:sz w:val="28"/>
          <w:szCs w:val="28"/>
          <w:lang w:val="en-US"/>
        </w:rPr>
        <w:t>AlexNet</w:t>
      </w:r>
      <w:proofErr w:type="spellEnd"/>
      <w:r w:rsidR="00C91E28" w:rsidRPr="00452E86">
        <w:rPr>
          <w:sz w:val="28"/>
          <w:szCs w:val="28"/>
          <w:lang w:val="en-US"/>
        </w:rPr>
        <w:t>;</w:t>
      </w:r>
      <w:r w:rsidR="00FB71B9" w:rsidRPr="00452E8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б</w:t>
      </w:r>
      <w:r w:rsidRPr="00CE36A6">
        <w:rPr>
          <w:sz w:val="28"/>
          <w:szCs w:val="28"/>
          <w:lang w:val="en-US"/>
        </w:rPr>
        <w:t xml:space="preserve">) </w:t>
      </w:r>
      <w:proofErr w:type="spellStart"/>
      <w:r w:rsidR="00CE36A6">
        <w:rPr>
          <w:sz w:val="28"/>
          <w:szCs w:val="28"/>
          <w:lang w:val="en-US"/>
        </w:rPr>
        <w:t>ResNet</w:t>
      </w:r>
      <w:proofErr w:type="spellEnd"/>
      <w:r w:rsidR="00C91E28" w:rsidRPr="00CE36A6">
        <w:rPr>
          <w:sz w:val="28"/>
          <w:szCs w:val="28"/>
          <w:lang w:val="en-US"/>
        </w:rPr>
        <w:t>;</w:t>
      </w:r>
      <w:r w:rsidR="00FB71B9" w:rsidRPr="00CE36A6">
        <w:rPr>
          <w:sz w:val="28"/>
          <w:szCs w:val="28"/>
          <w:lang w:val="en-US"/>
        </w:rPr>
        <w:t xml:space="preserve"> </w:t>
      </w:r>
    </w:p>
    <w:p w:rsidR="00AF1FF2" w:rsidRPr="00CE36A6" w:rsidRDefault="00AF1FF2" w:rsidP="002B6BFD">
      <w:pPr>
        <w:spacing w:line="360" w:lineRule="auto"/>
        <w:ind w:firstLine="709"/>
        <w:jc w:val="both"/>
        <w:rPr>
          <w:sz w:val="28"/>
          <w:szCs w:val="28"/>
          <w:lang w:val="en-US"/>
        </w:rPr>
      </w:pPr>
      <w:r>
        <w:rPr>
          <w:sz w:val="28"/>
          <w:szCs w:val="28"/>
        </w:rPr>
        <w:t>в</w:t>
      </w:r>
      <w:r w:rsidRPr="00CE36A6">
        <w:rPr>
          <w:sz w:val="28"/>
          <w:szCs w:val="28"/>
          <w:lang w:val="en-US"/>
        </w:rPr>
        <w:t xml:space="preserve">) </w:t>
      </w:r>
      <w:r w:rsidR="00CE36A6">
        <w:rPr>
          <w:sz w:val="28"/>
          <w:szCs w:val="28"/>
          <w:lang w:val="en-US"/>
        </w:rPr>
        <w:t>U-Net</w:t>
      </w:r>
      <w:r w:rsidR="00C91E28" w:rsidRPr="00CE36A6">
        <w:rPr>
          <w:sz w:val="28"/>
          <w:szCs w:val="28"/>
          <w:lang w:val="en-US"/>
        </w:rPr>
        <w:t>;</w:t>
      </w:r>
      <w:r w:rsidR="00FB71B9" w:rsidRPr="00CE36A6">
        <w:rPr>
          <w:sz w:val="28"/>
          <w:szCs w:val="28"/>
          <w:lang w:val="en-US"/>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CE36A6">
        <w:rPr>
          <w:sz w:val="28"/>
          <w:szCs w:val="28"/>
          <w:lang w:val="en-US"/>
        </w:rPr>
        <w:t>VGG</w:t>
      </w:r>
      <w:r w:rsidR="00163F3C" w:rsidRPr="00163F3C">
        <w:rPr>
          <w:sz w:val="28"/>
          <w:szCs w:val="28"/>
        </w:rPr>
        <w:t>;</w:t>
      </w:r>
      <w:r w:rsidR="00FB71B9">
        <w:rPr>
          <w:sz w:val="28"/>
          <w:szCs w:val="28"/>
        </w:rPr>
        <w:t xml:space="preserve"> </w:t>
      </w:r>
    </w:p>
    <w:p w:rsidR="00113C3F" w:rsidRDefault="00C91E28" w:rsidP="00FA6EFE">
      <w:pPr>
        <w:spacing w:line="360" w:lineRule="auto"/>
        <w:ind w:firstLine="709"/>
        <w:jc w:val="both"/>
        <w:rPr>
          <w:sz w:val="28"/>
          <w:szCs w:val="28"/>
        </w:rPr>
      </w:pPr>
      <w:r w:rsidRPr="008E2313">
        <w:rPr>
          <w:sz w:val="28"/>
          <w:szCs w:val="28"/>
        </w:rPr>
        <w:t xml:space="preserve">д) </w:t>
      </w:r>
      <w:r w:rsidR="00CE36A6">
        <w:rPr>
          <w:sz w:val="28"/>
          <w:szCs w:val="28"/>
          <w:lang w:val="en-US"/>
        </w:rPr>
        <w:t>Inception</w:t>
      </w:r>
      <w:r w:rsidRPr="008E2313">
        <w:rPr>
          <w:sz w:val="28"/>
          <w:szCs w:val="28"/>
        </w:rPr>
        <w:t>.</w:t>
      </w:r>
    </w:p>
    <w:p w:rsidR="00FB71B9" w:rsidRPr="008E2313" w:rsidRDefault="00FB71B9" w:rsidP="00AF1FF2">
      <w:pPr>
        <w:spacing w:line="360" w:lineRule="auto"/>
        <w:ind w:firstLine="709"/>
        <w:jc w:val="both"/>
        <w:rPr>
          <w:sz w:val="28"/>
          <w:szCs w:val="28"/>
        </w:rPr>
      </w:pPr>
      <w:r>
        <w:rPr>
          <w:sz w:val="28"/>
          <w:szCs w:val="28"/>
        </w:rPr>
        <w:t xml:space="preserve">2. </w:t>
      </w:r>
      <w:r w:rsidR="00CE36A6">
        <w:rPr>
          <w:sz w:val="28"/>
          <w:szCs w:val="28"/>
        </w:rPr>
        <w:t>Для оценки совпадения прогнозного и истинного ограничивающего объект прямоугольника используется метрика</w:t>
      </w:r>
      <w:r w:rsidR="00AF1FF2">
        <w:rPr>
          <w:sz w:val="28"/>
          <w:szCs w:val="28"/>
        </w:rPr>
        <w:t>:</w:t>
      </w:r>
    </w:p>
    <w:p w:rsidR="00FB71B9" w:rsidRPr="006456C3" w:rsidRDefault="00FB71B9" w:rsidP="002B6BFD">
      <w:pPr>
        <w:spacing w:line="360" w:lineRule="auto"/>
        <w:ind w:firstLine="709"/>
        <w:jc w:val="both"/>
        <w:rPr>
          <w:sz w:val="28"/>
          <w:szCs w:val="28"/>
        </w:rPr>
      </w:pPr>
      <w:r w:rsidRPr="008E2313">
        <w:rPr>
          <w:sz w:val="28"/>
          <w:szCs w:val="28"/>
        </w:rPr>
        <w:t>а</w:t>
      </w:r>
      <w:r w:rsidRPr="006456C3">
        <w:rPr>
          <w:sz w:val="28"/>
          <w:szCs w:val="28"/>
        </w:rPr>
        <w:t xml:space="preserve">) </w:t>
      </w:r>
      <w:proofErr w:type="spellStart"/>
      <w:r w:rsidR="005F439D">
        <w:rPr>
          <w:sz w:val="28"/>
          <w:szCs w:val="28"/>
          <w:lang w:val="en-US"/>
        </w:rPr>
        <w:t>mAP</w:t>
      </w:r>
      <w:proofErr w:type="spellEnd"/>
      <w:r w:rsidRPr="006456C3">
        <w:rPr>
          <w:sz w:val="28"/>
          <w:szCs w:val="28"/>
        </w:rPr>
        <w:t>;</w:t>
      </w:r>
    </w:p>
    <w:p w:rsidR="00FB71B9" w:rsidRPr="006456C3" w:rsidRDefault="004826FB" w:rsidP="002B6BFD">
      <w:pPr>
        <w:spacing w:line="360" w:lineRule="auto"/>
        <w:ind w:firstLine="709"/>
        <w:jc w:val="both"/>
        <w:rPr>
          <w:sz w:val="28"/>
          <w:szCs w:val="28"/>
        </w:rPr>
      </w:pPr>
      <w:r>
        <w:rPr>
          <w:sz w:val="28"/>
          <w:szCs w:val="28"/>
        </w:rPr>
        <w:t>б</w:t>
      </w:r>
      <w:r w:rsidRPr="006456C3">
        <w:rPr>
          <w:sz w:val="28"/>
          <w:szCs w:val="28"/>
        </w:rPr>
        <w:t xml:space="preserve">) </w:t>
      </w:r>
      <w:r w:rsidR="005F439D">
        <w:rPr>
          <w:sz w:val="28"/>
          <w:szCs w:val="28"/>
          <w:lang w:val="en-US"/>
        </w:rPr>
        <w:t>Dice</w:t>
      </w:r>
      <w:r w:rsidR="00FB71B9" w:rsidRPr="006456C3">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proofErr w:type="spellStart"/>
      <w:r w:rsidR="005F439D">
        <w:rPr>
          <w:sz w:val="28"/>
          <w:szCs w:val="28"/>
          <w:lang w:val="en-US"/>
        </w:rPr>
        <w:t>IoU</w:t>
      </w:r>
      <w:proofErr w:type="spellEnd"/>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5F439D">
        <w:rPr>
          <w:sz w:val="28"/>
          <w:szCs w:val="28"/>
          <w:lang w:val="en-US"/>
        </w:rPr>
        <w:t>ROC</w:t>
      </w:r>
      <w:r w:rsidR="005F439D" w:rsidRPr="005F439D">
        <w:rPr>
          <w:sz w:val="28"/>
          <w:szCs w:val="28"/>
        </w:rPr>
        <w:t>-</w:t>
      </w:r>
      <w:r w:rsidR="005F439D">
        <w:rPr>
          <w:sz w:val="28"/>
          <w:szCs w:val="28"/>
          <w:lang w:val="en-US"/>
        </w:rPr>
        <w:t>AUC</w:t>
      </w:r>
      <w:r w:rsidR="006456C3">
        <w:rPr>
          <w:sz w:val="28"/>
          <w:szCs w:val="28"/>
        </w:rPr>
        <w:t>.</w:t>
      </w:r>
    </w:p>
    <w:p w:rsidR="00B13F1A" w:rsidRPr="00B13F1A" w:rsidRDefault="004826FB" w:rsidP="00B13F1A">
      <w:pPr>
        <w:spacing w:line="360" w:lineRule="auto"/>
        <w:ind w:firstLine="709"/>
        <w:jc w:val="both"/>
        <w:rPr>
          <w:sz w:val="28"/>
          <w:szCs w:val="28"/>
        </w:rPr>
      </w:pPr>
      <w:r>
        <w:rPr>
          <w:sz w:val="28"/>
          <w:szCs w:val="28"/>
        </w:rPr>
        <w:t xml:space="preserve">3. </w:t>
      </w:r>
      <w:r w:rsidR="00870877">
        <w:rPr>
          <w:sz w:val="28"/>
          <w:szCs w:val="28"/>
        </w:rPr>
        <w:t>Для управления роботом по серийному порту через передачу данных системы компьютерного зрения используется библиотека</w:t>
      </w:r>
      <w:r>
        <w:rPr>
          <w:sz w:val="28"/>
          <w:szCs w:val="28"/>
        </w:rPr>
        <w:t>:</w:t>
      </w:r>
    </w:p>
    <w:p w:rsidR="0004578F" w:rsidRPr="005F439D" w:rsidRDefault="0004578F" w:rsidP="002B6BFD">
      <w:pPr>
        <w:spacing w:line="360" w:lineRule="auto"/>
        <w:ind w:firstLine="709"/>
        <w:jc w:val="both"/>
        <w:rPr>
          <w:sz w:val="28"/>
          <w:szCs w:val="28"/>
          <w:lang w:val="en-US"/>
        </w:rPr>
      </w:pPr>
      <w:r w:rsidRPr="003621BA">
        <w:rPr>
          <w:sz w:val="28"/>
          <w:szCs w:val="28"/>
        </w:rPr>
        <w:t>а</w:t>
      </w:r>
      <w:r w:rsidRPr="005F439D">
        <w:rPr>
          <w:sz w:val="28"/>
          <w:szCs w:val="28"/>
          <w:lang w:val="en-US"/>
        </w:rPr>
        <w:t xml:space="preserve">) </w:t>
      </w:r>
      <w:r w:rsidR="00870877">
        <w:rPr>
          <w:sz w:val="28"/>
          <w:szCs w:val="28"/>
          <w:lang w:val="en-US"/>
        </w:rPr>
        <w:t>Arduino IDE</w:t>
      </w:r>
      <w:r w:rsidR="004826FB" w:rsidRPr="005F439D">
        <w:rPr>
          <w:sz w:val="28"/>
          <w:szCs w:val="28"/>
          <w:lang w:val="en-US"/>
        </w:rPr>
        <w:t>;</w:t>
      </w:r>
    </w:p>
    <w:p w:rsidR="0004578F" w:rsidRPr="005F439D" w:rsidRDefault="0004578F" w:rsidP="002B6BFD">
      <w:pPr>
        <w:spacing w:line="360" w:lineRule="auto"/>
        <w:ind w:firstLine="709"/>
        <w:jc w:val="both"/>
        <w:rPr>
          <w:sz w:val="28"/>
          <w:szCs w:val="28"/>
          <w:lang w:val="en-US"/>
        </w:rPr>
      </w:pPr>
      <w:r w:rsidRPr="008E2313">
        <w:rPr>
          <w:sz w:val="28"/>
          <w:szCs w:val="28"/>
        </w:rPr>
        <w:t>б</w:t>
      </w:r>
      <w:r w:rsidRPr="005F439D">
        <w:rPr>
          <w:sz w:val="28"/>
          <w:szCs w:val="28"/>
          <w:lang w:val="en-US"/>
        </w:rPr>
        <w:t xml:space="preserve">) </w:t>
      </w:r>
      <w:proofErr w:type="spellStart"/>
      <w:r w:rsidR="00870877">
        <w:rPr>
          <w:sz w:val="28"/>
          <w:szCs w:val="28"/>
          <w:lang w:val="en-US"/>
        </w:rPr>
        <w:t>pyserial</w:t>
      </w:r>
      <w:proofErr w:type="spellEnd"/>
      <w:r w:rsidRPr="005F439D">
        <w:rPr>
          <w:sz w:val="28"/>
          <w:szCs w:val="28"/>
          <w:lang w:val="en-US"/>
        </w:rPr>
        <w:t>;</w:t>
      </w:r>
    </w:p>
    <w:p w:rsidR="0004578F" w:rsidRPr="00870877" w:rsidRDefault="0004578F" w:rsidP="002B6BFD">
      <w:pPr>
        <w:spacing w:line="360" w:lineRule="auto"/>
        <w:ind w:firstLine="709"/>
        <w:jc w:val="both"/>
        <w:rPr>
          <w:sz w:val="28"/>
          <w:szCs w:val="28"/>
        </w:rPr>
      </w:pPr>
      <w:r w:rsidRPr="008E2313">
        <w:rPr>
          <w:sz w:val="28"/>
          <w:szCs w:val="28"/>
        </w:rPr>
        <w:t>в</w:t>
      </w:r>
      <w:r w:rsidRPr="00870877">
        <w:rPr>
          <w:sz w:val="28"/>
          <w:szCs w:val="28"/>
        </w:rPr>
        <w:t xml:space="preserve">) </w:t>
      </w:r>
      <w:r w:rsidR="00870877">
        <w:rPr>
          <w:sz w:val="28"/>
          <w:szCs w:val="28"/>
          <w:lang w:val="en-US"/>
        </w:rPr>
        <w:t>comport</w:t>
      </w:r>
      <w:r w:rsidR="004826FB" w:rsidRPr="00870877">
        <w:rPr>
          <w:sz w:val="28"/>
          <w:szCs w:val="28"/>
        </w:rPr>
        <w:t>;</w:t>
      </w:r>
    </w:p>
    <w:p w:rsidR="00113C3F" w:rsidRPr="00016D01" w:rsidRDefault="004826FB" w:rsidP="00182F0B">
      <w:pPr>
        <w:spacing w:line="360" w:lineRule="auto"/>
        <w:ind w:firstLine="709"/>
        <w:jc w:val="both"/>
        <w:rPr>
          <w:sz w:val="28"/>
          <w:szCs w:val="28"/>
        </w:rPr>
      </w:pPr>
      <w:r>
        <w:rPr>
          <w:sz w:val="28"/>
          <w:szCs w:val="28"/>
        </w:rPr>
        <w:t xml:space="preserve">г) </w:t>
      </w:r>
      <w:proofErr w:type="spellStart"/>
      <w:r w:rsidR="00870877">
        <w:rPr>
          <w:sz w:val="28"/>
          <w:szCs w:val="28"/>
          <w:lang w:val="en-US"/>
        </w:rPr>
        <w:t>Ultralytics</w:t>
      </w:r>
      <w:proofErr w:type="spellEnd"/>
      <w:r w:rsidR="00182F0B">
        <w:rPr>
          <w:sz w:val="28"/>
          <w:szCs w:val="28"/>
        </w:rPr>
        <w:t>.</w:t>
      </w:r>
    </w:p>
    <w:p w:rsidR="00016D01" w:rsidRDefault="00182F0B"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70877">
        <w:rPr>
          <w:rFonts w:eastAsia="Calibri"/>
          <w:b/>
          <w:color w:val="000000"/>
          <w:sz w:val="28"/>
          <w:szCs w:val="28"/>
        </w:rPr>
        <w:t>зачету</w:t>
      </w:r>
    </w:p>
    <w:p w:rsidR="009308F9" w:rsidRDefault="005F439D" w:rsidP="002042CD">
      <w:pPr>
        <w:widowControl/>
        <w:spacing w:line="360" w:lineRule="auto"/>
        <w:jc w:val="both"/>
        <w:rPr>
          <w:sz w:val="28"/>
          <w:szCs w:val="28"/>
        </w:rPr>
      </w:pPr>
      <w:r>
        <w:rPr>
          <w:sz w:val="28"/>
          <w:szCs w:val="28"/>
        </w:rPr>
        <w:t>1</w:t>
      </w:r>
      <w:r w:rsidR="009308F9">
        <w:rPr>
          <w:sz w:val="28"/>
          <w:szCs w:val="28"/>
        </w:rPr>
        <w:t xml:space="preserve">. </w:t>
      </w:r>
      <w:r w:rsidR="006456C3">
        <w:rPr>
          <w:sz w:val="28"/>
          <w:szCs w:val="28"/>
        </w:rPr>
        <w:t>Дискретизация и квантование.</w:t>
      </w:r>
      <w:r w:rsidR="008141B7">
        <w:rPr>
          <w:sz w:val="28"/>
          <w:szCs w:val="28"/>
        </w:rPr>
        <w:t xml:space="preserve"> </w:t>
      </w:r>
    </w:p>
    <w:p w:rsidR="004826FB" w:rsidRDefault="005F439D" w:rsidP="002042CD">
      <w:pPr>
        <w:widowControl/>
        <w:spacing w:line="360" w:lineRule="auto"/>
        <w:jc w:val="both"/>
        <w:rPr>
          <w:sz w:val="28"/>
          <w:szCs w:val="28"/>
        </w:rPr>
      </w:pPr>
      <w:r>
        <w:rPr>
          <w:sz w:val="28"/>
          <w:szCs w:val="28"/>
        </w:rPr>
        <w:t>2</w:t>
      </w:r>
      <w:r w:rsidR="004826FB">
        <w:rPr>
          <w:sz w:val="28"/>
          <w:szCs w:val="28"/>
        </w:rPr>
        <w:t xml:space="preserve">. </w:t>
      </w:r>
      <w:proofErr w:type="spellStart"/>
      <w:r w:rsidR="006456C3">
        <w:rPr>
          <w:sz w:val="28"/>
          <w:szCs w:val="28"/>
        </w:rPr>
        <w:t>Цифровизация</w:t>
      </w:r>
      <w:proofErr w:type="spellEnd"/>
      <w:r w:rsidR="006456C3">
        <w:rPr>
          <w:sz w:val="28"/>
          <w:szCs w:val="28"/>
        </w:rPr>
        <w:t xml:space="preserve"> изображения</w:t>
      </w:r>
      <w:r w:rsidR="003F110C">
        <w:rPr>
          <w:sz w:val="28"/>
          <w:szCs w:val="28"/>
        </w:rPr>
        <w:t>.</w:t>
      </w:r>
    </w:p>
    <w:p w:rsidR="00016D01" w:rsidRDefault="005F439D" w:rsidP="002042CD">
      <w:pPr>
        <w:spacing w:line="360" w:lineRule="auto"/>
        <w:jc w:val="both"/>
        <w:rPr>
          <w:sz w:val="28"/>
          <w:szCs w:val="28"/>
        </w:rPr>
      </w:pPr>
      <w:r>
        <w:rPr>
          <w:sz w:val="28"/>
          <w:szCs w:val="28"/>
        </w:rPr>
        <w:t>3. Типы изображений. Векторное и растровое.</w:t>
      </w:r>
    </w:p>
    <w:p w:rsidR="00016D01" w:rsidRDefault="005F439D" w:rsidP="002042CD">
      <w:pPr>
        <w:spacing w:line="360" w:lineRule="auto"/>
        <w:jc w:val="both"/>
        <w:rPr>
          <w:sz w:val="28"/>
          <w:szCs w:val="28"/>
        </w:rPr>
      </w:pPr>
      <w:r>
        <w:rPr>
          <w:sz w:val="28"/>
          <w:szCs w:val="28"/>
        </w:rPr>
        <w:t>4</w:t>
      </w:r>
      <w:r w:rsidR="009308F9">
        <w:rPr>
          <w:sz w:val="28"/>
          <w:szCs w:val="28"/>
        </w:rPr>
        <w:t xml:space="preserve">. </w:t>
      </w:r>
      <w:r>
        <w:rPr>
          <w:sz w:val="28"/>
          <w:szCs w:val="28"/>
        </w:rPr>
        <w:t>Полутоновые и цветные изображения.</w:t>
      </w:r>
    </w:p>
    <w:p w:rsidR="005E1F32" w:rsidRDefault="005F439D" w:rsidP="005E1F32">
      <w:pPr>
        <w:spacing w:line="360" w:lineRule="auto"/>
        <w:jc w:val="both"/>
        <w:rPr>
          <w:sz w:val="28"/>
          <w:szCs w:val="28"/>
        </w:rPr>
      </w:pPr>
      <w:r>
        <w:rPr>
          <w:sz w:val="28"/>
          <w:szCs w:val="28"/>
        </w:rPr>
        <w:t>5</w:t>
      </w:r>
      <w:r w:rsidR="005E1F32">
        <w:rPr>
          <w:sz w:val="28"/>
          <w:szCs w:val="28"/>
        </w:rPr>
        <w:t xml:space="preserve">. </w:t>
      </w:r>
      <w:r>
        <w:rPr>
          <w:sz w:val="28"/>
          <w:szCs w:val="28"/>
        </w:rPr>
        <w:t>Методы фильтрации изображений.</w:t>
      </w:r>
    </w:p>
    <w:p w:rsidR="008141B7" w:rsidRDefault="005F439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Pr>
          <w:sz w:val="28"/>
          <w:szCs w:val="28"/>
        </w:rPr>
        <w:t>Локальные (оконные) фильтры.</w:t>
      </w:r>
      <w:r w:rsidR="008141B7" w:rsidRPr="00CF0BBE">
        <w:rPr>
          <w:sz w:val="28"/>
          <w:szCs w:val="28"/>
        </w:rPr>
        <w:t xml:space="preserve"> </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7. Основные задачи машинного зрения.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8. Задача классификации.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9. Задача </w:t>
      </w:r>
      <w:proofErr w:type="spellStart"/>
      <w:r>
        <w:rPr>
          <w:sz w:val="28"/>
          <w:szCs w:val="28"/>
        </w:rPr>
        <w:t>детекции</w:t>
      </w:r>
      <w:proofErr w:type="spellEnd"/>
      <w:r>
        <w:rPr>
          <w:sz w:val="28"/>
          <w:szCs w:val="28"/>
        </w:rPr>
        <w:t>.</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lastRenderedPageBreak/>
        <w:t>10. Задача сегментации.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11. Задача генерации.</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12. Задача сжатия.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13. Методы предварительной обработки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14. Изменение размеров. Нормализация.</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15. Методы классификации изображений.</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16. </w:t>
      </w:r>
      <w:proofErr w:type="spellStart"/>
      <w:r>
        <w:rPr>
          <w:sz w:val="28"/>
          <w:szCs w:val="28"/>
        </w:rPr>
        <w:t>Полносвязная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 xml:space="preserve">17. </w:t>
      </w:r>
      <w:proofErr w:type="spellStart"/>
      <w:r>
        <w:rPr>
          <w:sz w:val="28"/>
          <w:szCs w:val="28"/>
        </w:rPr>
        <w:t>Сверточная</w:t>
      </w:r>
      <w:proofErr w:type="spellEnd"/>
      <w:r>
        <w:rPr>
          <w:sz w:val="28"/>
          <w:szCs w:val="28"/>
        </w:rPr>
        <w:t xml:space="preserve"> нейронная сеть.</w:t>
      </w:r>
    </w:p>
    <w:p w:rsidR="005F439D" w:rsidRDefault="005F439D" w:rsidP="002042CD">
      <w:pPr>
        <w:widowControl/>
        <w:tabs>
          <w:tab w:val="right" w:pos="9356"/>
        </w:tabs>
        <w:suppressAutoHyphens/>
        <w:autoSpaceDE/>
        <w:autoSpaceDN/>
        <w:adjustRightInd/>
        <w:spacing w:line="360" w:lineRule="auto"/>
        <w:jc w:val="both"/>
        <w:rPr>
          <w:sz w:val="28"/>
          <w:szCs w:val="28"/>
        </w:rPr>
      </w:pPr>
      <w:r>
        <w:rPr>
          <w:sz w:val="28"/>
          <w:szCs w:val="28"/>
        </w:rPr>
        <w:t>18. Метрики качества для классификации.</w:t>
      </w:r>
    </w:p>
    <w:p w:rsidR="00670A3E" w:rsidRDefault="005F439D" w:rsidP="002042CD">
      <w:pPr>
        <w:widowControl/>
        <w:suppressAutoHyphens/>
        <w:autoSpaceDE/>
        <w:autoSpaceDN/>
        <w:spacing w:line="360" w:lineRule="auto"/>
        <w:jc w:val="both"/>
        <w:rPr>
          <w:sz w:val="28"/>
          <w:szCs w:val="28"/>
        </w:rPr>
      </w:pPr>
      <w:r>
        <w:rPr>
          <w:sz w:val="28"/>
          <w:szCs w:val="28"/>
        </w:rPr>
        <w:t>19.</w:t>
      </w:r>
      <w:r w:rsidR="00670A3E">
        <w:rPr>
          <w:sz w:val="28"/>
          <w:szCs w:val="28"/>
        </w:rPr>
        <w:t xml:space="preserve"> </w:t>
      </w:r>
      <w:r w:rsidR="00A301A4">
        <w:rPr>
          <w:sz w:val="28"/>
          <w:szCs w:val="28"/>
        </w:rPr>
        <w:t>Преобразование Хаара.</w:t>
      </w:r>
      <w:r w:rsidR="008141B7">
        <w:rPr>
          <w:sz w:val="28"/>
          <w:szCs w:val="28"/>
        </w:rPr>
        <w:t xml:space="preserve"> </w:t>
      </w:r>
    </w:p>
    <w:p w:rsidR="005F439D" w:rsidRPr="00452E86" w:rsidRDefault="005F439D" w:rsidP="002042CD">
      <w:pPr>
        <w:widowControl/>
        <w:suppressAutoHyphens/>
        <w:autoSpaceDE/>
        <w:autoSpaceDN/>
        <w:spacing w:line="360" w:lineRule="auto"/>
        <w:jc w:val="both"/>
        <w:rPr>
          <w:sz w:val="28"/>
          <w:szCs w:val="28"/>
        </w:rPr>
      </w:pPr>
      <w:r>
        <w:rPr>
          <w:sz w:val="28"/>
          <w:szCs w:val="28"/>
        </w:rPr>
        <w:t xml:space="preserve">20. Метод </w:t>
      </w:r>
      <w:r>
        <w:rPr>
          <w:sz w:val="28"/>
          <w:szCs w:val="28"/>
          <w:lang w:val="en-US"/>
        </w:rPr>
        <w:t>HOG</w:t>
      </w:r>
      <w:r w:rsidRPr="00452E86">
        <w:rPr>
          <w:sz w:val="28"/>
          <w:szCs w:val="28"/>
        </w:rPr>
        <w:t>.</w:t>
      </w:r>
    </w:p>
    <w:p w:rsidR="005F439D" w:rsidRDefault="005F439D" w:rsidP="002042CD">
      <w:pPr>
        <w:widowControl/>
        <w:suppressAutoHyphens/>
        <w:autoSpaceDE/>
        <w:autoSpaceDN/>
        <w:spacing w:line="360" w:lineRule="auto"/>
        <w:jc w:val="both"/>
        <w:rPr>
          <w:sz w:val="28"/>
          <w:szCs w:val="28"/>
        </w:rPr>
      </w:pPr>
      <w:r w:rsidRPr="005F439D">
        <w:rPr>
          <w:sz w:val="28"/>
          <w:szCs w:val="28"/>
        </w:rPr>
        <w:t xml:space="preserve">21. </w:t>
      </w:r>
      <w:r>
        <w:rPr>
          <w:sz w:val="28"/>
          <w:szCs w:val="28"/>
        </w:rPr>
        <w:t>Метод Виолы-Джонса.</w:t>
      </w:r>
    </w:p>
    <w:p w:rsidR="005F439D" w:rsidRDefault="005F439D" w:rsidP="002042CD">
      <w:pPr>
        <w:widowControl/>
        <w:suppressAutoHyphens/>
        <w:autoSpaceDE/>
        <w:autoSpaceDN/>
        <w:spacing w:line="360" w:lineRule="auto"/>
        <w:jc w:val="both"/>
        <w:rPr>
          <w:sz w:val="28"/>
          <w:szCs w:val="28"/>
        </w:rPr>
      </w:pPr>
      <w:r>
        <w:rPr>
          <w:sz w:val="28"/>
          <w:szCs w:val="28"/>
        </w:rPr>
        <w:t>22. Двухэтапные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23. Одноэтапные детекторы.</w:t>
      </w:r>
    </w:p>
    <w:p w:rsidR="005F439D" w:rsidRDefault="005F439D" w:rsidP="002042CD">
      <w:pPr>
        <w:widowControl/>
        <w:suppressAutoHyphens/>
        <w:autoSpaceDE/>
        <w:autoSpaceDN/>
        <w:spacing w:line="360" w:lineRule="auto"/>
        <w:jc w:val="both"/>
        <w:rPr>
          <w:sz w:val="28"/>
          <w:szCs w:val="28"/>
        </w:rPr>
      </w:pPr>
      <w:r>
        <w:rPr>
          <w:sz w:val="28"/>
          <w:szCs w:val="28"/>
        </w:rPr>
        <w:t xml:space="preserve">24. Архитектура </w:t>
      </w:r>
      <w:r>
        <w:rPr>
          <w:sz w:val="28"/>
          <w:szCs w:val="28"/>
          <w:lang w:val="en-US"/>
        </w:rPr>
        <w:t>R</w:t>
      </w:r>
      <w:r w:rsidRPr="005F439D">
        <w:rPr>
          <w:sz w:val="28"/>
          <w:szCs w:val="28"/>
        </w:rPr>
        <w:t>-</w:t>
      </w:r>
      <w:r>
        <w:rPr>
          <w:sz w:val="28"/>
          <w:szCs w:val="28"/>
          <w:lang w:val="en-US"/>
        </w:rPr>
        <w:t>CNN</w:t>
      </w:r>
      <w:r w:rsidRPr="00452E86">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25. Архитектура </w:t>
      </w:r>
      <w:r>
        <w:rPr>
          <w:sz w:val="28"/>
          <w:szCs w:val="28"/>
          <w:lang w:val="en-US"/>
        </w:rPr>
        <w:t>YOLO</w:t>
      </w:r>
      <w:r w:rsidRPr="005F439D">
        <w:rPr>
          <w:sz w:val="28"/>
          <w:szCs w:val="28"/>
        </w:rPr>
        <w:t xml:space="preserve">, </w:t>
      </w:r>
      <w:r>
        <w:rPr>
          <w:sz w:val="28"/>
          <w:szCs w:val="28"/>
        </w:rPr>
        <w:t>семейство.</w:t>
      </w:r>
    </w:p>
    <w:p w:rsidR="005F439D" w:rsidRDefault="005F439D" w:rsidP="002042CD">
      <w:pPr>
        <w:widowControl/>
        <w:suppressAutoHyphens/>
        <w:autoSpaceDE/>
        <w:autoSpaceDN/>
        <w:spacing w:line="360" w:lineRule="auto"/>
        <w:jc w:val="both"/>
        <w:rPr>
          <w:sz w:val="28"/>
          <w:szCs w:val="28"/>
        </w:rPr>
      </w:pPr>
      <w:r>
        <w:rPr>
          <w:sz w:val="28"/>
          <w:szCs w:val="28"/>
        </w:rPr>
        <w:t xml:space="preserve">26. Метрики оценки качества в задаче </w:t>
      </w:r>
      <w:proofErr w:type="spellStart"/>
      <w:r>
        <w:rPr>
          <w:sz w:val="28"/>
          <w:szCs w:val="28"/>
        </w:rPr>
        <w:t>детекции</w:t>
      </w:r>
      <w:proofErr w:type="spellEnd"/>
      <w:r>
        <w:rPr>
          <w:sz w:val="28"/>
          <w:szCs w:val="28"/>
        </w:rPr>
        <w:t>.</w:t>
      </w:r>
    </w:p>
    <w:p w:rsidR="005F439D" w:rsidRPr="005F439D" w:rsidRDefault="005F439D" w:rsidP="002042CD">
      <w:pPr>
        <w:widowControl/>
        <w:suppressAutoHyphens/>
        <w:autoSpaceDE/>
        <w:autoSpaceDN/>
        <w:spacing w:line="360" w:lineRule="auto"/>
        <w:jc w:val="both"/>
        <w:rPr>
          <w:sz w:val="28"/>
          <w:szCs w:val="28"/>
        </w:rPr>
      </w:pPr>
      <w:r>
        <w:rPr>
          <w:sz w:val="28"/>
          <w:szCs w:val="28"/>
        </w:rPr>
        <w:t>27. Семантическая и сущностная сегментация.</w:t>
      </w:r>
    </w:p>
    <w:p w:rsidR="00A301A4" w:rsidRDefault="005F439D" w:rsidP="005E1F32">
      <w:pPr>
        <w:widowControl/>
        <w:autoSpaceDE/>
        <w:autoSpaceDN/>
        <w:adjustRightInd/>
        <w:spacing w:line="360" w:lineRule="auto"/>
        <w:jc w:val="both"/>
        <w:rPr>
          <w:sz w:val="28"/>
          <w:szCs w:val="28"/>
        </w:rPr>
      </w:pPr>
      <w:r>
        <w:rPr>
          <w:sz w:val="28"/>
          <w:szCs w:val="28"/>
        </w:rPr>
        <w:t>28</w:t>
      </w:r>
      <w:r w:rsidR="00A301A4" w:rsidRPr="007741B4">
        <w:rPr>
          <w:sz w:val="28"/>
          <w:szCs w:val="28"/>
        </w:rPr>
        <w:t xml:space="preserve">. </w:t>
      </w:r>
      <w:r w:rsidR="00A301A4">
        <w:rPr>
          <w:sz w:val="28"/>
          <w:szCs w:val="28"/>
        </w:rPr>
        <w:t>Методы</w:t>
      </w:r>
      <w:r w:rsidR="00A301A4" w:rsidRPr="007741B4">
        <w:rPr>
          <w:sz w:val="28"/>
          <w:szCs w:val="28"/>
        </w:rPr>
        <w:t xml:space="preserve"> </w:t>
      </w:r>
      <w:r w:rsidR="00A301A4">
        <w:rPr>
          <w:sz w:val="28"/>
          <w:szCs w:val="28"/>
          <w:lang w:val="en-US"/>
        </w:rPr>
        <w:t>K</w:t>
      </w:r>
      <w:r w:rsidR="00A301A4" w:rsidRPr="007741B4">
        <w:rPr>
          <w:sz w:val="28"/>
          <w:szCs w:val="28"/>
        </w:rPr>
        <w:t>-</w:t>
      </w:r>
      <w:r w:rsidR="00A301A4">
        <w:rPr>
          <w:sz w:val="28"/>
          <w:szCs w:val="28"/>
          <w:lang w:val="en-US"/>
        </w:rPr>
        <w:t>means</w:t>
      </w:r>
      <w:r w:rsidR="00A301A4" w:rsidRPr="007741B4">
        <w:rPr>
          <w:sz w:val="28"/>
          <w:szCs w:val="28"/>
        </w:rPr>
        <w:t xml:space="preserve"> </w:t>
      </w:r>
      <w:r w:rsidR="00A301A4">
        <w:rPr>
          <w:sz w:val="28"/>
          <w:szCs w:val="28"/>
        </w:rPr>
        <w:t>и</w:t>
      </w:r>
      <w:r w:rsidR="00A301A4" w:rsidRPr="007741B4">
        <w:rPr>
          <w:sz w:val="28"/>
          <w:szCs w:val="28"/>
        </w:rPr>
        <w:t xml:space="preserve"> </w:t>
      </w:r>
      <w:r w:rsidR="00A301A4">
        <w:rPr>
          <w:sz w:val="28"/>
          <w:szCs w:val="28"/>
          <w:lang w:val="en-US"/>
        </w:rPr>
        <w:t>ISODATA</w:t>
      </w:r>
      <w:r w:rsidR="00A301A4" w:rsidRPr="007741B4">
        <w:rPr>
          <w:sz w:val="28"/>
          <w:szCs w:val="28"/>
        </w:rPr>
        <w:t>.</w:t>
      </w:r>
    </w:p>
    <w:p w:rsidR="005F439D" w:rsidRPr="005F439D" w:rsidRDefault="005F439D" w:rsidP="005E1F32">
      <w:pPr>
        <w:widowControl/>
        <w:autoSpaceDE/>
        <w:autoSpaceDN/>
        <w:adjustRightInd/>
        <w:spacing w:line="360" w:lineRule="auto"/>
        <w:jc w:val="both"/>
        <w:rPr>
          <w:sz w:val="28"/>
          <w:szCs w:val="28"/>
        </w:rPr>
      </w:pPr>
      <w:r>
        <w:rPr>
          <w:sz w:val="28"/>
          <w:szCs w:val="28"/>
        </w:rPr>
        <w:t xml:space="preserve">29. Архитектура </w:t>
      </w:r>
      <w:r>
        <w:rPr>
          <w:sz w:val="28"/>
          <w:szCs w:val="28"/>
          <w:lang w:val="en-US"/>
        </w:rPr>
        <w:t>U</w:t>
      </w:r>
      <w:r w:rsidRPr="005F439D">
        <w:rPr>
          <w:sz w:val="28"/>
          <w:szCs w:val="28"/>
        </w:rPr>
        <w:t>-</w:t>
      </w:r>
      <w:r>
        <w:rPr>
          <w:sz w:val="28"/>
          <w:szCs w:val="28"/>
          <w:lang w:val="en-US"/>
        </w:rPr>
        <w:t>Net</w:t>
      </w:r>
      <w:r w:rsidRPr="005F439D">
        <w:rPr>
          <w:sz w:val="28"/>
          <w:szCs w:val="28"/>
        </w:rPr>
        <w:t>.</w:t>
      </w:r>
    </w:p>
    <w:p w:rsidR="00FA6EFE" w:rsidRDefault="005F439D" w:rsidP="005E1F32">
      <w:pPr>
        <w:widowControl/>
        <w:autoSpaceDE/>
        <w:autoSpaceDN/>
        <w:adjustRightInd/>
        <w:spacing w:line="360" w:lineRule="auto"/>
        <w:jc w:val="both"/>
        <w:rPr>
          <w:sz w:val="28"/>
          <w:szCs w:val="28"/>
        </w:rPr>
      </w:pPr>
      <w:r w:rsidRPr="005F439D">
        <w:rPr>
          <w:sz w:val="28"/>
          <w:szCs w:val="28"/>
        </w:rPr>
        <w:t>30</w:t>
      </w:r>
      <w:r w:rsidR="00FA6EFE">
        <w:rPr>
          <w:sz w:val="28"/>
          <w:szCs w:val="28"/>
        </w:rPr>
        <w:t>.</w:t>
      </w:r>
      <w:r w:rsidRPr="005F439D">
        <w:rPr>
          <w:sz w:val="28"/>
          <w:szCs w:val="28"/>
        </w:rPr>
        <w:t xml:space="preserve"> </w:t>
      </w:r>
      <w:r>
        <w:rPr>
          <w:sz w:val="28"/>
          <w:szCs w:val="28"/>
        </w:rPr>
        <w:t>Метрики оценки качества в задаче сегментации.</w:t>
      </w:r>
    </w:p>
    <w:p w:rsidR="005F439D" w:rsidRDefault="005F439D" w:rsidP="005E1F32">
      <w:pPr>
        <w:widowControl/>
        <w:autoSpaceDE/>
        <w:autoSpaceDN/>
        <w:adjustRightInd/>
        <w:spacing w:line="360" w:lineRule="auto"/>
        <w:jc w:val="both"/>
        <w:rPr>
          <w:sz w:val="28"/>
          <w:szCs w:val="28"/>
        </w:rPr>
      </w:pPr>
      <w:r>
        <w:rPr>
          <w:sz w:val="28"/>
          <w:szCs w:val="28"/>
        </w:rPr>
        <w:t>31. Выделение контуров на изображении.</w:t>
      </w:r>
    </w:p>
    <w:p w:rsidR="005F439D" w:rsidRDefault="005F439D" w:rsidP="005E1F32">
      <w:pPr>
        <w:widowControl/>
        <w:autoSpaceDE/>
        <w:autoSpaceDN/>
        <w:adjustRightInd/>
        <w:spacing w:line="360" w:lineRule="auto"/>
        <w:jc w:val="both"/>
        <w:rPr>
          <w:sz w:val="28"/>
          <w:szCs w:val="28"/>
        </w:rPr>
      </w:pPr>
      <w:r>
        <w:rPr>
          <w:sz w:val="28"/>
          <w:szCs w:val="28"/>
        </w:rPr>
        <w:t>32. Сжатие изображений.</w:t>
      </w:r>
    </w:p>
    <w:p w:rsidR="005F439D" w:rsidRPr="00452E86" w:rsidRDefault="005F439D" w:rsidP="005E1F32">
      <w:pPr>
        <w:widowControl/>
        <w:autoSpaceDE/>
        <w:autoSpaceDN/>
        <w:adjustRightInd/>
        <w:spacing w:line="360" w:lineRule="auto"/>
        <w:jc w:val="both"/>
        <w:rPr>
          <w:sz w:val="28"/>
          <w:szCs w:val="28"/>
        </w:rPr>
      </w:pPr>
      <w:r>
        <w:rPr>
          <w:sz w:val="28"/>
          <w:szCs w:val="28"/>
        </w:rPr>
        <w:t xml:space="preserve">33. Преобразование </w:t>
      </w:r>
      <w:r>
        <w:rPr>
          <w:sz w:val="28"/>
          <w:szCs w:val="28"/>
          <w:lang w:val="en-US"/>
        </w:rPr>
        <w:t>JPEG</w:t>
      </w:r>
      <w:r w:rsidRPr="00452E86">
        <w:rPr>
          <w:sz w:val="28"/>
          <w:szCs w:val="28"/>
        </w:rPr>
        <w:t>.</w:t>
      </w:r>
    </w:p>
    <w:p w:rsidR="005F439D" w:rsidRDefault="005F439D" w:rsidP="005E1F32">
      <w:pPr>
        <w:widowControl/>
        <w:autoSpaceDE/>
        <w:autoSpaceDN/>
        <w:adjustRightInd/>
        <w:spacing w:line="360" w:lineRule="auto"/>
        <w:jc w:val="both"/>
        <w:rPr>
          <w:sz w:val="28"/>
          <w:szCs w:val="28"/>
        </w:rPr>
      </w:pPr>
      <w:r w:rsidRPr="005F439D">
        <w:rPr>
          <w:sz w:val="28"/>
          <w:szCs w:val="28"/>
        </w:rPr>
        <w:t xml:space="preserve">34. </w:t>
      </w:r>
      <w:r>
        <w:rPr>
          <w:sz w:val="28"/>
          <w:szCs w:val="28"/>
        </w:rPr>
        <w:t>Метод главных компонент для сокращения размерности.</w:t>
      </w:r>
    </w:p>
    <w:p w:rsidR="005F439D" w:rsidRDefault="005F439D" w:rsidP="005E1F32">
      <w:pPr>
        <w:widowControl/>
        <w:autoSpaceDE/>
        <w:autoSpaceDN/>
        <w:adjustRightInd/>
        <w:spacing w:line="360" w:lineRule="auto"/>
        <w:jc w:val="both"/>
        <w:rPr>
          <w:sz w:val="28"/>
          <w:szCs w:val="28"/>
        </w:rPr>
      </w:pPr>
      <w:r>
        <w:rPr>
          <w:sz w:val="28"/>
          <w:szCs w:val="28"/>
        </w:rPr>
        <w:t>35.Задача обработки видео.</w:t>
      </w:r>
    </w:p>
    <w:p w:rsidR="005F439D" w:rsidRDefault="005F439D" w:rsidP="005E1F32">
      <w:pPr>
        <w:widowControl/>
        <w:autoSpaceDE/>
        <w:autoSpaceDN/>
        <w:adjustRightInd/>
        <w:spacing w:line="360" w:lineRule="auto"/>
        <w:jc w:val="both"/>
        <w:rPr>
          <w:sz w:val="28"/>
          <w:szCs w:val="28"/>
        </w:rPr>
      </w:pPr>
      <w:r>
        <w:rPr>
          <w:sz w:val="28"/>
          <w:szCs w:val="28"/>
        </w:rPr>
        <w:t>36. Обнаружение движения.</w:t>
      </w:r>
    </w:p>
    <w:p w:rsidR="005F439D" w:rsidRDefault="005F439D" w:rsidP="005E1F32">
      <w:pPr>
        <w:widowControl/>
        <w:autoSpaceDE/>
        <w:autoSpaceDN/>
        <w:adjustRightInd/>
        <w:spacing w:line="360" w:lineRule="auto"/>
        <w:jc w:val="both"/>
        <w:rPr>
          <w:sz w:val="28"/>
          <w:szCs w:val="28"/>
        </w:rPr>
      </w:pPr>
      <w:r>
        <w:rPr>
          <w:sz w:val="28"/>
          <w:szCs w:val="28"/>
        </w:rPr>
        <w:t>37. Трекинг объектов.</w:t>
      </w:r>
    </w:p>
    <w:p w:rsidR="00FA6EFE" w:rsidRDefault="005F439D" w:rsidP="005E1F32">
      <w:pPr>
        <w:widowControl/>
        <w:autoSpaceDE/>
        <w:autoSpaceDN/>
        <w:adjustRightInd/>
        <w:spacing w:line="360" w:lineRule="auto"/>
        <w:jc w:val="both"/>
        <w:rPr>
          <w:sz w:val="28"/>
          <w:szCs w:val="28"/>
        </w:rPr>
      </w:pPr>
      <w:r>
        <w:rPr>
          <w:sz w:val="28"/>
          <w:szCs w:val="28"/>
        </w:rPr>
        <w:t>38. Оптимизация моделей машинного зрения.</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3B416B">
      <w:pPr>
        <w:widowControl/>
        <w:autoSpaceDE/>
        <w:autoSpaceDN/>
        <w:adjustRightInd/>
        <w:spacing w:line="360" w:lineRule="auto"/>
        <w:outlineLvl w:val="0"/>
        <w:rPr>
          <w:b/>
          <w:color w:val="000000"/>
          <w:sz w:val="28"/>
          <w:szCs w:val="28"/>
        </w:rPr>
      </w:pPr>
      <w:bookmarkStart w:id="20" w:name="_Toc120646420"/>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0"/>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D54A58" w:rsidP="00D54A58">
      <w:pPr>
        <w:pStyle w:val="14"/>
        <w:numPr>
          <w:ilvl w:val="0"/>
          <w:numId w:val="1"/>
        </w:numPr>
        <w:tabs>
          <w:tab w:val="left" w:pos="993"/>
        </w:tabs>
        <w:suppressAutoHyphens/>
        <w:ind w:left="0" w:firstLine="567"/>
      </w:pPr>
      <w:r w:rsidRPr="00D54A58">
        <w:t xml:space="preserve">Матвеев, А. И. Цифровая обработка изображений в </w:t>
      </w:r>
      <w:proofErr w:type="spellStart"/>
      <w:r w:rsidRPr="00D54A58">
        <w:t>OpenCv</w:t>
      </w:r>
      <w:proofErr w:type="spellEnd"/>
      <w:r w:rsidRPr="00D54A58">
        <w:t>. Практикум / А. И. Матвеев. — 2-е изд., стер. — Санкт-</w:t>
      </w:r>
      <w:proofErr w:type="gramStart"/>
      <w:r w:rsidRPr="00D54A58">
        <w:t>Петербург :</w:t>
      </w:r>
      <w:proofErr w:type="gramEnd"/>
      <w:r w:rsidRPr="00D54A58">
        <w:t xml:space="preserve"> Лань, 2023. — 104 с. — ЭБС Лань. — URL: https://e.lanbook.com</w:t>
      </w:r>
      <w:r>
        <w:t>/book/303413 (дата обращения: 28.05.2024</w:t>
      </w:r>
      <w:r w:rsidRPr="00D54A58">
        <w:t xml:space="preserve">). — </w:t>
      </w:r>
      <w:proofErr w:type="gramStart"/>
      <w:r w:rsidRPr="00D54A58">
        <w:t>Текст :</w:t>
      </w:r>
      <w:proofErr w:type="gramEnd"/>
      <w:r w:rsidRPr="00D54A58">
        <w:t xml:space="preserve"> электронный.</w:t>
      </w:r>
    </w:p>
    <w:p w:rsidR="00527468" w:rsidRDefault="00D54A58" w:rsidP="00D54A58">
      <w:pPr>
        <w:pStyle w:val="14"/>
        <w:numPr>
          <w:ilvl w:val="0"/>
          <w:numId w:val="1"/>
        </w:numPr>
        <w:tabs>
          <w:tab w:val="left" w:pos="993"/>
        </w:tabs>
        <w:suppressAutoHyphens/>
        <w:ind w:left="0" w:firstLine="567"/>
      </w:pPr>
      <w:r w:rsidRPr="00D54A58">
        <w:t>Селянкин, В. В. Компьютерное зр</w:t>
      </w:r>
      <w:r>
        <w:t>ение. Анализ и обработка изобра</w:t>
      </w:r>
      <w:r w:rsidRPr="00D54A58">
        <w:t>жений: учебное пособие / В. В. Селянкин. - Санкт-</w:t>
      </w:r>
      <w:proofErr w:type="gramStart"/>
      <w:r w:rsidRPr="00D54A58">
        <w:t>Петербург</w:t>
      </w:r>
      <w:r>
        <w:t xml:space="preserve"> </w:t>
      </w:r>
      <w:r w:rsidRPr="00D54A58">
        <w:t>:</w:t>
      </w:r>
      <w:proofErr w:type="gramEnd"/>
      <w:r w:rsidRPr="00D54A58">
        <w:t xml:space="preserve"> Лань, 2023. - 152 с. – ЭБС Лань. - URL: https://e.lanbook.com</w:t>
      </w:r>
      <w:r>
        <w:t>/book/276455 (дата обращения: 28.05.2024</w:t>
      </w:r>
      <w:r w:rsidRPr="00D54A58">
        <w:t xml:space="preserve">). - </w:t>
      </w:r>
      <w:proofErr w:type="gramStart"/>
      <w:r w:rsidRPr="00D54A58">
        <w:t>Текст</w:t>
      </w:r>
      <w:r>
        <w:t xml:space="preserve"> </w:t>
      </w:r>
      <w:r w:rsidRPr="00D54A58">
        <w:t>:</w:t>
      </w:r>
      <w:proofErr w:type="gramEnd"/>
      <w:r w:rsidRPr="00D54A58">
        <w:t xml:space="preserve"> электронный.</w:t>
      </w:r>
    </w:p>
    <w:p w:rsidR="00590A7E" w:rsidRPr="00527468" w:rsidRDefault="00590A7E" w:rsidP="007974CD">
      <w:pPr>
        <w:pStyle w:val="14"/>
        <w:tabs>
          <w:tab w:val="left" w:pos="993"/>
        </w:tabs>
        <w:suppressAutoHyphens/>
        <w:rPr>
          <w:b/>
          <w:color w:val="000000"/>
          <w:sz w:val="27"/>
          <w:szCs w:val="27"/>
        </w:rPr>
      </w:pPr>
      <w:r w:rsidRPr="00527468">
        <w:rPr>
          <w:b/>
          <w:color w:val="000000"/>
          <w:sz w:val="27"/>
          <w:szCs w:val="27"/>
        </w:rPr>
        <w:t>Дополнительная литература:</w:t>
      </w:r>
    </w:p>
    <w:p w:rsidR="00FA6EFE" w:rsidRDefault="00D54A58" w:rsidP="00D54A58">
      <w:pPr>
        <w:pStyle w:val="14"/>
        <w:numPr>
          <w:ilvl w:val="0"/>
          <w:numId w:val="29"/>
        </w:numPr>
        <w:tabs>
          <w:tab w:val="left" w:pos="993"/>
        </w:tabs>
        <w:suppressAutoHyphens/>
        <w:ind w:left="0" w:firstLine="567"/>
      </w:pPr>
      <w:r w:rsidRPr="00D54A58">
        <w:t xml:space="preserve">Воронина, В. В. Теория и практика </w:t>
      </w:r>
      <w:r>
        <w:t xml:space="preserve">машинного </w:t>
      </w:r>
      <w:proofErr w:type="gramStart"/>
      <w:r>
        <w:t>обучения :</w:t>
      </w:r>
      <w:proofErr w:type="gramEnd"/>
      <w:r>
        <w:t xml:space="preserve"> учебное по</w:t>
      </w:r>
      <w:r w:rsidRPr="00D54A58">
        <w:t xml:space="preserve">собие / В. В. Воронина. — </w:t>
      </w:r>
      <w:proofErr w:type="gramStart"/>
      <w:r w:rsidRPr="00D54A58">
        <w:t>Ульяновск :</w:t>
      </w:r>
      <w:proofErr w:type="gramEnd"/>
      <w:r w:rsidRPr="00D54A58">
        <w:t xml:space="preserve"> </w:t>
      </w:r>
      <w:proofErr w:type="spellStart"/>
      <w:r w:rsidRPr="00D54A58">
        <w:t>УлГТУ</w:t>
      </w:r>
      <w:proofErr w:type="spellEnd"/>
      <w:r w:rsidRPr="00D54A58">
        <w:t>, 2017. — 290 с. — ЭБС Лань. — URL: https://e.lanbook.com</w:t>
      </w:r>
      <w:r>
        <w:t>/book/165053 (дата обращения: 28.05.2024</w:t>
      </w:r>
      <w:r w:rsidRPr="00D54A58">
        <w:t xml:space="preserve">). — </w:t>
      </w:r>
      <w:proofErr w:type="gramStart"/>
      <w:r w:rsidRPr="00D54A58">
        <w:t>Текст :</w:t>
      </w:r>
      <w:proofErr w:type="gramEnd"/>
      <w:r w:rsidRPr="00D54A58">
        <w:t xml:space="preserve"> электронный.</w:t>
      </w:r>
    </w:p>
    <w:p w:rsidR="00A85010" w:rsidRDefault="00D54A58" w:rsidP="00D54A58">
      <w:pPr>
        <w:pStyle w:val="14"/>
        <w:numPr>
          <w:ilvl w:val="0"/>
          <w:numId w:val="29"/>
        </w:numPr>
        <w:tabs>
          <w:tab w:val="left" w:pos="993"/>
        </w:tabs>
        <w:suppressAutoHyphens/>
        <w:ind w:left="0" w:firstLine="567"/>
      </w:pPr>
      <w:r w:rsidRPr="00D54A58">
        <w:t xml:space="preserve">Рашка, С. </w:t>
      </w:r>
      <w:proofErr w:type="spellStart"/>
      <w:r w:rsidRPr="00D54A58">
        <w:t>Python</w:t>
      </w:r>
      <w:proofErr w:type="spellEnd"/>
      <w:r w:rsidRPr="00D54A58">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t xml:space="preserve"> </w:t>
      </w:r>
      <w:r w:rsidRPr="00D54A58">
        <w:t>Рашка; пер.</w:t>
      </w:r>
      <w:r>
        <w:t xml:space="preserve"> </w:t>
      </w:r>
      <w:r w:rsidRPr="00D54A58">
        <w:t>с англ. А.</w:t>
      </w:r>
      <w:r>
        <w:t xml:space="preserve"> </w:t>
      </w:r>
      <w:r w:rsidRPr="00D54A58">
        <w:t>В.</w:t>
      </w:r>
      <w:r>
        <w:t xml:space="preserve"> </w:t>
      </w:r>
      <w:r w:rsidRPr="00D54A58">
        <w:t xml:space="preserve">Логунова. </w:t>
      </w:r>
      <w:r>
        <w:t>–</w:t>
      </w:r>
      <w:r w:rsidRPr="00D54A58">
        <w:t xml:space="preserve"> </w:t>
      </w:r>
      <w:proofErr w:type="gramStart"/>
      <w:r w:rsidRPr="00D54A58">
        <w:t>Москва</w:t>
      </w:r>
      <w:r>
        <w:t xml:space="preserve"> </w:t>
      </w:r>
      <w:r w:rsidRPr="00D54A58">
        <w:t>:</w:t>
      </w:r>
      <w:proofErr w:type="gramEnd"/>
      <w:r w:rsidRPr="00D54A58">
        <w:t xml:space="preserve"> ДМК Пресс, </w:t>
      </w:r>
      <w:r>
        <w:t>2017. - 418 с. – ЭБС ZNANIUM</w:t>
      </w:r>
      <w:r w:rsidRPr="00D54A58">
        <w:t>. - URL: http://znanium.com/go.ph</w:t>
      </w:r>
      <w:r w:rsidR="00D86E2A">
        <w:t>p?id=1027758 (дата обращения: 28.05.2024</w:t>
      </w:r>
      <w:r w:rsidRPr="00D54A58">
        <w:t xml:space="preserve">). - </w:t>
      </w:r>
      <w:proofErr w:type="gramStart"/>
      <w:r w:rsidRPr="00D54A58">
        <w:t>Текст :</w:t>
      </w:r>
      <w:proofErr w:type="gramEnd"/>
      <w:r w:rsidRPr="00D54A58">
        <w:t xml:space="preserve"> электронный.</w:t>
      </w:r>
    </w:p>
    <w:p w:rsidR="00A85010" w:rsidRDefault="00A85010" w:rsidP="00A85010">
      <w:pPr>
        <w:pStyle w:val="14"/>
        <w:tabs>
          <w:tab w:val="left" w:pos="993"/>
        </w:tabs>
        <w:suppressAutoHyphens/>
        <w:ind w:left="567"/>
      </w:pPr>
    </w:p>
    <w:p w:rsidR="00C52F7B" w:rsidRPr="00006E03" w:rsidRDefault="00872852" w:rsidP="003B416B">
      <w:pPr>
        <w:pStyle w:val="1"/>
        <w:spacing w:line="360" w:lineRule="auto"/>
        <w:ind w:left="567" w:hanging="567"/>
        <w:jc w:val="both"/>
      </w:pPr>
      <w:bookmarkStart w:id="21" w:name="_Toc120646421"/>
      <w:r>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C57EF6" w:rsidRPr="009351C3" w:rsidRDefault="00C57EF6" w:rsidP="009351C3">
      <w:pPr>
        <w:pStyle w:val="14"/>
        <w:numPr>
          <w:ilvl w:val="0"/>
          <w:numId w:val="30"/>
        </w:numPr>
        <w:suppressAutoHyphens/>
        <w:ind w:left="567" w:hanging="567"/>
        <w:rPr>
          <w:rFonts w:eastAsiaTheme="majorEastAsia"/>
          <w:szCs w:val="28"/>
        </w:rPr>
      </w:pPr>
      <w:r w:rsidRPr="00C86891">
        <w:lastRenderedPageBreak/>
        <w:t xml:space="preserve">Электронная библиотека Финансового университета (ЭБ) </w:t>
      </w:r>
      <w:hyperlink r:id="rId11"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2"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3"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5"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6"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7"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9"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0"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2"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3"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4"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5"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6"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27"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28"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9" w:history="1">
        <w:r w:rsidR="00C05E32" w:rsidRPr="00863AF4">
          <w:rPr>
            <w:rStyle w:val="af4"/>
          </w:rPr>
          <w:t>http://link.springer.com/</w:t>
        </w:r>
      </w:hyperlink>
    </w:p>
    <w:p w:rsidR="00423FC7" w:rsidRDefault="00423FC7" w:rsidP="00C742CF">
      <w:pPr>
        <w:pStyle w:val="14"/>
        <w:numPr>
          <w:ilvl w:val="0"/>
          <w:numId w:val="30"/>
        </w:numPr>
        <w:suppressAutoHyphens/>
        <w:ind w:left="567" w:hanging="567"/>
      </w:pPr>
      <w:r>
        <w:t>Открытый онлайн-к</w:t>
      </w:r>
      <w:r w:rsidRPr="00423FC7">
        <w:t xml:space="preserve">урс "Нейронные сети и компьютерное зрение" (URL: </w:t>
      </w:r>
      <w:hyperlink r:id="rId30" w:history="1">
        <w:r w:rsidRPr="000E1FB8">
          <w:rPr>
            <w:rStyle w:val="af4"/>
          </w:rPr>
          <w:t>https://stepik.org/course/50352/promo</w:t>
        </w:r>
      </w:hyperlink>
      <w:r w:rsidRPr="00423FC7">
        <w:t>)</w:t>
      </w:r>
    </w:p>
    <w:p w:rsidR="00423FC7" w:rsidRPr="00870877" w:rsidRDefault="00423FC7" w:rsidP="00C742CF">
      <w:pPr>
        <w:pStyle w:val="14"/>
        <w:numPr>
          <w:ilvl w:val="0"/>
          <w:numId w:val="30"/>
        </w:numPr>
        <w:suppressAutoHyphens/>
        <w:ind w:left="567" w:hanging="567"/>
      </w:pPr>
      <w:r w:rsidRPr="00870877">
        <w:t>Базовый ЭУК по дисциплине</w:t>
      </w:r>
      <w:r w:rsidR="00870877" w:rsidRPr="00870877">
        <w:t xml:space="preserve"> на сайте </w:t>
      </w:r>
      <w:r w:rsidR="00870877" w:rsidRPr="00870877">
        <w:rPr>
          <w:lang w:val="en-US"/>
        </w:rPr>
        <w:t>campus</w:t>
      </w:r>
      <w:r w:rsidR="00870877" w:rsidRPr="00870877">
        <w:t>.</w:t>
      </w:r>
      <w:r w:rsidR="00870877" w:rsidRPr="00870877">
        <w:rPr>
          <w:lang w:val="en-US"/>
        </w:rPr>
        <w:t>fa</w:t>
      </w:r>
      <w:r w:rsidR="00870877" w:rsidRPr="00870877">
        <w:t>.</w:t>
      </w:r>
      <w:proofErr w:type="spellStart"/>
      <w:r w:rsidR="00870877" w:rsidRPr="00870877">
        <w:rPr>
          <w:lang w:val="en-US"/>
        </w:rPr>
        <w:t>ru</w:t>
      </w:r>
      <w:proofErr w:type="spellEnd"/>
    </w:p>
    <w:p w:rsidR="00A85010" w:rsidRDefault="00A85010" w:rsidP="007974CD">
      <w:pPr>
        <w:pStyle w:val="1"/>
        <w:jc w:val="left"/>
      </w:pPr>
      <w:bookmarkStart w:id="22" w:name="_Toc120646422"/>
    </w:p>
    <w:p w:rsidR="00FC5E39" w:rsidRDefault="00FC5E39" w:rsidP="007974CD">
      <w:pPr>
        <w:pStyle w:val="1"/>
        <w:jc w:val="left"/>
      </w:pPr>
    </w:p>
    <w:p w:rsidR="00145199" w:rsidRPr="00DF3B72" w:rsidRDefault="007974CD" w:rsidP="007974CD">
      <w:pPr>
        <w:pStyle w:val="1"/>
        <w:jc w:val="left"/>
      </w:pPr>
      <w:r>
        <w:lastRenderedPageBreak/>
        <w:t>1</w:t>
      </w:r>
      <w:r w:rsidR="00872852">
        <w:t>0</w:t>
      </w:r>
      <w:r w:rsidR="00145199" w:rsidRPr="00DF3B72">
        <w:t>. Методические указания для обучающихся по освоению дисци</w:t>
      </w:r>
      <w:r w:rsidR="004B4BFE" w:rsidRPr="00DF3B72">
        <w:t>плины</w:t>
      </w:r>
      <w:bookmarkEnd w:id="22"/>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870877">
        <w:rPr>
          <w:sz w:val="28"/>
          <w:szCs w:val="28"/>
        </w:rPr>
        <w:t>магистратуры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870877">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870877">
        <w:rPr>
          <w:sz w:val="28"/>
          <w:szCs w:val="28"/>
        </w:rPr>
        <w:t>кафедры</w:t>
      </w:r>
      <w:r>
        <w:rPr>
          <w:sz w:val="28"/>
          <w:szCs w:val="28"/>
        </w:rPr>
        <w:t>.</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313A2E"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w:t>
      </w:r>
    </w:p>
    <w:p w:rsidR="00F24754" w:rsidRDefault="00F24754" w:rsidP="003621BA">
      <w:pPr>
        <w:tabs>
          <w:tab w:val="left" w:pos="709"/>
          <w:tab w:val="left" w:pos="851"/>
        </w:tabs>
        <w:spacing w:line="360" w:lineRule="auto"/>
        <w:ind w:firstLine="567"/>
        <w:jc w:val="both"/>
        <w:rPr>
          <w:sz w:val="28"/>
          <w:szCs w:val="28"/>
        </w:rPr>
      </w:pPr>
      <w:r>
        <w:rPr>
          <w:sz w:val="28"/>
          <w:szCs w:val="28"/>
        </w:rPr>
        <w:t>Данный материал будет охарактеризован, прокомментирован, дополнен непосредственно н</w:t>
      </w:r>
      <w:r w:rsidR="00423FC7">
        <w:rPr>
          <w:sz w:val="28"/>
          <w:szCs w:val="28"/>
        </w:rPr>
        <w:t>а</w:t>
      </w:r>
      <w:r>
        <w:rPr>
          <w:sz w:val="28"/>
          <w:szCs w:val="28"/>
        </w:rPr>
        <w:t xml:space="preserve">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EE59B5" w:rsidRDefault="00EE59B5" w:rsidP="003621BA">
      <w:pPr>
        <w:tabs>
          <w:tab w:val="left" w:pos="709"/>
          <w:tab w:val="left" w:pos="851"/>
        </w:tabs>
        <w:spacing w:line="360" w:lineRule="auto"/>
        <w:ind w:firstLine="567"/>
        <w:jc w:val="both"/>
        <w:rPr>
          <w:sz w:val="28"/>
          <w:szCs w:val="28"/>
        </w:rPr>
      </w:pPr>
      <w:bookmarkStart w:id="23" w:name="_GoBack"/>
      <w:bookmarkEnd w:id="23"/>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FA6EFE" w:rsidRDefault="00F24754" w:rsidP="00AF31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A85010" w:rsidRDefault="00F24754" w:rsidP="00FC5E39">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при подготовке к </w:t>
      </w:r>
      <w:r w:rsidR="00870877">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870877">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B20896" w:rsidRPr="007741B4" w:rsidRDefault="00F24754" w:rsidP="00AF319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A85010" w:rsidRDefault="00F24754" w:rsidP="00A85010">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CA7623" w:rsidRDefault="00F24754" w:rsidP="00CA7623">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Default="00145199" w:rsidP="00D5795B">
      <w:pPr>
        <w:pStyle w:val="1"/>
        <w:spacing w:line="360" w:lineRule="auto"/>
        <w:jc w:val="both"/>
      </w:pPr>
      <w:bookmarkStart w:id="24" w:name="_Toc120646423"/>
      <w:bookmarkStart w:id="25"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FA6EFE"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FA6EFE">
        <w:rPr>
          <w:sz w:val="28"/>
          <w:szCs w:val="28"/>
          <w:lang w:val="en-US"/>
        </w:rPr>
        <w:t>Microsoft</w:t>
      </w:r>
      <w:r w:rsidR="00B24506" w:rsidRPr="00FA6EFE">
        <w:rPr>
          <w:sz w:val="28"/>
          <w:szCs w:val="28"/>
        </w:rPr>
        <w:t xml:space="preserve"> </w:t>
      </w:r>
      <w:r w:rsidR="00B24506" w:rsidRPr="00FA6EFE">
        <w:rPr>
          <w:sz w:val="28"/>
          <w:szCs w:val="28"/>
          <w:lang w:val="en-US"/>
        </w:rPr>
        <w:t>Office</w:t>
      </w:r>
      <w:r w:rsidR="00B24506" w:rsidRPr="00FA6EFE">
        <w:rPr>
          <w:sz w:val="28"/>
          <w:szCs w:val="28"/>
        </w:rPr>
        <w:t xml:space="preserve">; </w:t>
      </w:r>
      <w:r w:rsidR="00B24506" w:rsidRPr="00FA6EFE">
        <w:rPr>
          <w:sz w:val="28"/>
          <w:szCs w:val="28"/>
          <w:lang w:val="en-US"/>
        </w:rPr>
        <w:t>Excel</w:t>
      </w:r>
    </w:p>
    <w:p w:rsidR="00B24506" w:rsidRPr="00476E37" w:rsidRDefault="009351C3" w:rsidP="005B254F">
      <w:pPr>
        <w:widowControl/>
        <w:autoSpaceDE/>
        <w:autoSpaceDN/>
        <w:adjustRightInd/>
        <w:spacing w:line="360" w:lineRule="auto"/>
        <w:ind w:left="567"/>
        <w:contextualSpacing/>
        <w:jc w:val="both"/>
        <w:rPr>
          <w:sz w:val="28"/>
          <w:szCs w:val="28"/>
        </w:rPr>
      </w:pPr>
      <w:r w:rsidRPr="00476E37">
        <w:rPr>
          <w:sz w:val="28"/>
          <w:szCs w:val="28"/>
        </w:rPr>
        <w:t xml:space="preserve">- </w:t>
      </w:r>
      <w:proofErr w:type="gramStart"/>
      <w:r w:rsidR="00B24506" w:rsidRPr="00FA6EFE">
        <w:rPr>
          <w:sz w:val="28"/>
          <w:szCs w:val="28"/>
        </w:rPr>
        <w:t>Антивирус</w:t>
      </w:r>
      <w:r w:rsidR="00B24506" w:rsidRPr="00FA6EFE">
        <w:rPr>
          <w:sz w:val="28"/>
          <w:szCs w:val="28"/>
          <w:lang w:val="en-US"/>
        </w:rPr>
        <w:t> </w:t>
      </w:r>
      <w:r w:rsidR="00182F0B" w:rsidRPr="00476E37">
        <w:rPr>
          <w:sz w:val="28"/>
          <w:szCs w:val="28"/>
        </w:rPr>
        <w:t xml:space="preserve"> </w:t>
      </w:r>
      <w:r w:rsidR="00182F0B" w:rsidRPr="00FA6EFE">
        <w:rPr>
          <w:sz w:val="28"/>
          <w:szCs w:val="28"/>
          <w:lang w:val="en-US"/>
        </w:rPr>
        <w:t>Kaspersky</w:t>
      </w:r>
      <w:proofErr w:type="gramEnd"/>
    </w:p>
    <w:p w:rsidR="00B24506" w:rsidRPr="00C86891" w:rsidRDefault="009351C3" w:rsidP="00C86891">
      <w:pPr>
        <w:widowControl/>
        <w:autoSpaceDE/>
        <w:autoSpaceDN/>
        <w:adjustRightInd/>
        <w:spacing w:line="360" w:lineRule="auto"/>
        <w:contextualSpacing/>
        <w:jc w:val="both"/>
        <w:rPr>
          <w:color w:val="000000"/>
          <w:sz w:val="28"/>
          <w:szCs w:val="28"/>
        </w:rPr>
      </w:pPr>
      <w:r w:rsidRPr="00476E37">
        <w:rPr>
          <w:sz w:val="28"/>
          <w:szCs w:val="28"/>
        </w:rPr>
        <w:t>1</w:t>
      </w:r>
      <w:r w:rsidR="00872852" w:rsidRPr="00476E37">
        <w:rPr>
          <w:sz w:val="28"/>
          <w:szCs w:val="28"/>
        </w:rPr>
        <w:t>1</w:t>
      </w:r>
      <w:r w:rsidR="00C86891" w:rsidRPr="00476E37">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82F0B" w:rsidP="005B254F">
      <w:pPr>
        <w:widowControl/>
        <w:autoSpaceDE/>
        <w:autoSpaceDN/>
        <w:adjustRightInd/>
        <w:spacing w:line="360" w:lineRule="auto"/>
        <w:ind w:left="567"/>
        <w:jc w:val="both"/>
        <w:rPr>
          <w:color w:val="000000"/>
          <w:sz w:val="28"/>
          <w:szCs w:val="28"/>
        </w:rPr>
      </w:pPr>
      <w:r w:rsidRPr="00182F0B">
        <w:rPr>
          <w:color w:val="000000"/>
          <w:sz w:val="28"/>
          <w:szCs w:val="28"/>
        </w:rPr>
        <w:t xml:space="preserve">- </w:t>
      </w:r>
      <w:r w:rsidR="00B24506" w:rsidRPr="00482F2E">
        <w:rPr>
          <w:color w:val="000000"/>
          <w:sz w:val="28"/>
          <w:szCs w:val="28"/>
        </w:rPr>
        <w:t>Информационно-право</w:t>
      </w:r>
      <w:r w:rsidR="00A85010">
        <w:rPr>
          <w:color w:val="000000"/>
          <w:sz w:val="28"/>
          <w:szCs w:val="28"/>
        </w:rPr>
        <w:t>вая система «Консультант Плюс»</w:t>
      </w:r>
    </w:p>
    <w:p w:rsidR="00B24506" w:rsidRPr="00482F2E" w:rsidRDefault="00182F0B" w:rsidP="005B254F">
      <w:pPr>
        <w:widowControl/>
        <w:autoSpaceDE/>
        <w:autoSpaceDN/>
        <w:adjustRightInd/>
        <w:spacing w:line="360" w:lineRule="auto"/>
        <w:ind w:left="567"/>
        <w:contextualSpacing/>
        <w:jc w:val="both"/>
        <w:rPr>
          <w:color w:val="000000"/>
          <w:sz w:val="28"/>
          <w:szCs w:val="28"/>
        </w:rPr>
      </w:pPr>
      <w:r w:rsidRPr="00182F0B">
        <w:rPr>
          <w:color w:val="000000"/>
          <w:sz w:val="28"/>
          <w:szCs w:val="28"/>
        </w:rPr>
        <w:t xml:space="preserve">- </w:t>
      </w:r>
      <w:r w:rsidR="00B24506" w:rsidRPr="00482F2E">
        <w:rPr>
          <w:color w:val="000000"/>
          <w:sz w:val="28"/>
          <w:szCs w:val="28"/>
        </w:rPr>
        <w:t>Информац</w:t>
      </w:r>
      <w:r w:rsidR="00A85010">
        <w:rPr>
          <w:color w:val="000000"/>
          <w:sz w:val="28"/>
          <w:szCs w:val="28"/>
        </w:rPr>
        <w:t>ионно-правовая система «Гарант»</w:t>
      </w:r>
    </w:p>
    <w:p w:rsidR="00B24506" w:rsidRPr="00D77377" w:rsidRDefault="00182F0B" w:rsidP="005B254F">
      <w:pPr>
        <w:widowControl/>
        <w:autoSpaceDE/>
        <w:autoSpaceDN/>
        <w:adjustRightInd/>
        <w:spacing w:line="360" w:lineRule="auto"/>
        <w:ind w:left="567"/>
        <w:contextualSpacing/>
        <w:jc w:val="both"/>
        <w:rPr>
          <w:bCs/>
          <w:color w:val="0000FF"/>
          <w:sz w:val="28"/>
          <w:szCs w:val="28"/>
          <w:u w:val="single"/>
          <w:lang w:eastAsia="en-US"/>
        </w:rPr>
      </w:pPr>
      <w:r w:rsidRPr="00182F0B">
        <w:rPr>
          <w:bCs/>
          <w:sz w:val="28"/>
          <w:szCs w:val="28"/>
          <w:lang w:eastAsia="en-US"/>
        </w:rPr>
        <w:t xml:space="preserve">- </w:t>
      </w:r>
      <w:r w:rsidR="00B24506" w:rsidRPr="00482F2E">
        <w:rPr>
          <w:bCs/>
          <w:sz w:val="28"/>
          <w:szCs w:val="28"/>
          <w:lang w:eastAsia="en-US"/>
        </w:rPr>
        <w:t xml:space="preserve">Электронная энциклопедия: </w:t>
      </w:r>
      <w:hyperlink r:id="rId31"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182F0B" w:rsidP="005B254F">
      <w:pPr>
        <w:widowControl/>
        <w:autoSpaceDE/>
        <w:autoSpaceDN/>
        <w:adjustRightInd/>
        <w:spacing w:line="360" w:lineRule="auto"/>
        <w:ind w:left="567"/>
        <w:contextualSpacing/>
        <w:jc w:val="both"/>
        <w:rPr>
          <w:bCs/>
          <w:sz w:val="28"/>
          <w:szCs w:val="28"/>
          <w:lang w:eastAsia="en-US"/>
        </w:rPr>
      </w:pPr>
      <w:r w:rsidRPr="00182F0B">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2"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452A7D">
        <w:rPr>
          <w:sz w:val="28"/>
          <w:szCs w:val="28"/>
        </w:rPr>
        <w:t>:</w:t>
      </w:r>
      <w:r w:rsidR="00182F0B" w:rsidRPr="00182F0B">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82F0B" w:rsidRPr="00FC5E39" w:rsidRDefault="00182F0B" w:rsidP="00FC5E39">
      <w:pPr>
        <w:widowControl/>
        <w:autoSpaceDE/>
        <w:autoSpaceDN/>
        <w:adjustRightInd/>
        <w:spacing w:line="360" w:lineRule="auto"/>
        <w:contextualSpacing/>
        <w:jc w:val="both"/>
        <w:rPr>
          <w:sz w:val="28"/>
          <w:szCs w:val="28"/>
        </w:rPr>
      </w:pPr>
      <w:r w:rsidRPr="00476E37">
        <w:rPr>
          <w:sz w:val="28"/>
          <w:szCs w:val="28"/>
        </w:rPr>
        <w:t xml:space="preserve">11.4.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C52F7B" w:rsidRDefault="00C52F7B" w:rsidP="00D5795B">
      <w:pPr>
        <w:pStyle w:val="1"/>
        <w:spacing w:line="360" w:lineRule="auto"/>
        <w:jc w:val="both"/>
      </w:pPr>
      <w:bookmarkStart w:id="26" w:name="_Toc515554579"/>
      <w:bookmarkStart w:id="27" w:name="_Toc120646424"/>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DC0" w:rsidRDefault="002C3DC0" w:rsidP="00C52F7B">
      <w:r>
        <w:separator/>
      </w:r>
    </w:p>
  </w:endnote>
  <w:endnote w:type="continuationSeparator" w:id="0">
    <w:p w:rsidR="002C3DC0" w:rsidRDefault="002C3DC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D54A58" w:rsidRDefault="00E27E93">
        <w:pPr>
          <w:pStyle w:val="af"/>
          <w:jc w:val="center"/>
        </w:pPr>
        <w:r>
          <w:fldChar w:fldCharType="begin"/>
        </w:r>
        <w:r w:rsidR="00D54A58">
          <w:instrText>PAGE   \* MERGEFORMAT</w:instrText>
        </w:r>
        <w:r>
          <w:fldChar w:fldCharType="separate"/>
        </w:r>
        <w:r w:rsidR="00EE59B5">
          <w:rPr>
            <w:noProof/>
          </w:rPr>
          <w:t>2</w:t>
        </w:r>
        <w:r>
          <w:rPr>
            <w:noProof/>
          </w:rPr>
          <w:fldChar w:fldCharType="end"/>
        </w:r>
      </w:p>
    </w:sdtContent>
  </w:sdt>
  <w:p w:rsidR="00D54A58" w:rsidRDefault="00D54A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DC0" w:rsidRDefault="002C3DC0" w:rsidP="00C52F7B">
      <w:r>
        <w:separator/>
      </w:r>
    </w:p>
  </w:footnote>
  <w:footnote w:type="continuationSeparator" w:id="0">
    <w:p w:rsidR="002C3DC0" w:rsidRDefault="002C3DC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F3891"/>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6"/>
  </w:num>
  <w:num w:numId="8">
    <w:abstractNumId w:val="28"/>
  </w:num>
  <w:num w:numId="9">
    <w:abstractNumId w:val="13"/>
  </w:num>
  <w:num w:numId="10">
    <w:abstractNumId w:val="5"/>
  </w:num>
  <w:num w:numId="11">
    <w:abstractNumId w:val="32"/>
  </w:num>
  <w:num w:numId="12">
    <w:abstractNumId w:val="26"/>
  </w:num>
  <w:num w:numId="13">
    <w:abstractNumId w:val="2"/>
  </w:num>
  <w:num w:numId="14">
    <w:abstractNumId w:val="7"/>
  </w:num>
  <w:num w:numId="15">
    <w:abstractNumId w:val="14"/>
  </w:num>
  <w:num w:numId="16">
    <w:abstractNumId w:val="31"/>
  </w:num>
  <w:num w:numId="17">
    <w:abstractNumId w:val="22"/>
  </w:num>
  <w:num w:numId="18">
    <w:abstractNumId w:val="10"/>
  </w:num>
  <w:num w:numId="19">
    <w:abstractNumId w:val="30"/>
  </w:num>
  <w:num w:numId="20">
    <w:abstractNumId w:val="20"/>
  </w:num>
  <w:num w:numId="21">
    <w:abstractNumId w:val="11"/>
  </w:num>
  <w:num w:numId="22">
    <w:abstractNumId w:val="33"/>
  </w:num>
  <w:num w:numId="23">
    <w:abstractNumId w:val="15"/>
  </w:num>
  <w:num w:numId="24">
    <w:abstractNumId w:val="34"/>
  </w:num>
  <w:num w:numId="25">
    <w:abstractNumId w:val="24"/>
  </w:num>
  <w:num w:numId="26">
    <w:abstractNumId w:val="25"/>
  </w:num>
  <w:num w:numId="27">
    <w:abstractNumId w:val="0"/>
  </w:num>
  <w:num w:numId="28">
    <w:abstractNumId w:val="27"/>
  </w:num>
  <w:num w:numId="29">
    <w:abstractNumId w:val="4"/>
  </w:num>
  <w:num w:numId="30">
    <w:abstractNumId w:val="16"/>
  </w:num>
  <w:num w:numId="31">
    <w:abstractNumId w:val="9"/>
  </w:num>
  <w:num w:numId="32">
    <w:abstractNumId w:val="3"/>
  </w:num>
  <w:num w:numId="33">
    <w:abstractNumId w:val="29"/>
  </w:num>
  <w:num w:numId="34">
    <w:abstractNumId w:val="19"/>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4612"/>
    <w:rsid w:val="0003787F"/>
    <w:rsid w:val="000410CE"/>
    <w:rsid w:val="0004578F"/>
    <w:rsid w:val="000460EA"/>
    <w:rsid w:val="00047C02"/>
    <w:rsid w:val="00053CD3"/>
    <w:rsid w:val="00054C52"/>
    <w:rsid w:val="00056998"/>
    <w:rsid w:val="00057A81"/>
    <w:rsid w:val="000601F0"/>
    <w:rsid w:val="00064CFE"/>
    <w:rsid w:val="00066F68"/>
    <w:rsid w:val="0007418D"/>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C6CF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17525"/>
    <w:rsid w:val="00121560"/>
    <w:rsid w:val="0012174A"/>
    <w:rsid w:val="00125930"/>
    <w:rsid w:val="00130CCD"/>
    <w:rsid w:val="0013110A"/>
    <w:rsid w:val="00132C33"/>
    <w:rsid w:val="00133E52"/>
    <w:rsid w:val="00134815"/>
    <w:rsid w:val="00140041"/>
    <w:rsid w:val="00141137"/>
    <w:rsid w:val="001439BA"/>
    <w:rsid w:val="00143C3B"/>
    <w:rsid w:val="001444B1"/>
    <w:rsid w:val="00145199"/>
    <w:rsid w:val="00146364"/>
    <w:rsid w:val="00146992"/>
    <w:rsid w:val="00151C44"/>
    <w:rsid w:val="00152E20"/>
    <w:rsid w:val="00153077"/>
    <w:rsid w:val="0015320B"/>
    <w:rsid w:val="0015423F"/>
    <w:rsid w:val="0015429C"/>
    <w:rsid w:val="00155216"/>
    <w:rsid w:val="00157470"/>
    <w:rsid w:val="00163F3C"/>
    <w:rsid w:val="00165271"/>
    <w:rsid w:val="00167315"/>
    <w:rsid w:val="00167D4C"/>
    <w:rsid w:val="00167F51"/>
    <w:rsid w:val="00170FD1"/>
    <w:rsid w:val="0017114D"/>
    <w:rsid w:val="001753A5"/>
    <w:rsid w:val="00181045"/>
    <w:rsid w:val="00182F0B"/>
    <w:rsid w:val="00183B21"/>
    <w:rsid w:val="00186288"/>
    <w:rsid w:val="00186A69"/>
    <w:rsid w:val="00187EA4"/>
    <w:rsid w:val="00191D66"/>
    <w:rsid w:val="00193434"/>
    <w:rsid w:val="00193E8F"/>
    <w:rsid w:val="0019486A"/>
    <w:rsid w:val="00196416"/>
    <w:rsid w:val="001965EF"/>
    <w:rsid w:val="001A0999"/>
    <w:rsid w:val="001A410C"/>
    <w:rsid w:val="001A5DD0"/>
    <w:rsid w:val="001A6198"/>
    <w:rsid w:val="001A6FE8"/>
    <w:rsid w:val="001B1C96"/>
    <w:rsid w:val="001B239C"/>
    <w:rsid w:val="001B26FC"/>
    <w:rsid w:val="001B4AEC"/>
    <w:rsid w:val="001B4B60"/>
    <w:rsid w:val="001B4C63"/>
    <w:rsid w:val="001B5AFF"/>
    <w:rsid w:val="001B6612"/>
    <w:rsid w:val="001C5D94"/>
    <w:rsid w:val="001C6C9E"/>
    <w:rsid w:val="001C7EDF"/>
    <w:rsid w:val="001D2169"/>
    <w:rsid w:val="001D47D8"/>
    <w:rsid w:val="001D5332"/>
    <w:rsid w:val="001D5711"/>
    <w:rsid w:val="001D5773"/>
    <w:rsid w:val="001D6E27"/>
    <w:rsid w:val="001D710F"/>
    <w:rsid w:val="001E27E8"/>
    <w:rsid w:val="001E3D44"/>
    <w:rsid w:val="001E687A"/>
    <w:rsid w:val="001E6944"/>
    <w:rsid w:val="001F1D89"/>
    <w:rsid w:val="001F22A3"/>
    <w:rsid w:val="002042CD"/>
    <w:rsid w:val="002070D7"/>
    <w:rsid w:val="0020777C"/>
    <w:rsid w:val="0021083E"/>
    <w:rsid w:val="0021097E"/>
    <w:rsid w:val="002115D5"/>
    <w:rsid w:val="00213B73"/>
    <w:rsid w:val="002140B1"/>
    <w:rsid w:val="00214512"/>
    <w:rsid w:val="00222DB5"/>
    <w:rsid w:val="00225629"/>
    <w:rsid w:val="00227AE5"/>
    <w:rsid w:val="00227F6A"/>
    <w:rsid w:val="0023343B"/>
    <w:rsid w:val="00234348"/>
    <w:rsid w:val="002346CE"/>
    <w:rsid w:val="00235305"/>
    <w:rsid w:val="0023630A"/>
    <w:rsid w:val="0024039B"/>
    <w:rsid w:val="002419E8"/>
    <w:rsid w:val="002435C4"/>
    <w:rsid w:val="002450C3"/>
    <w:rsid w:val="00250391"/>
    <w:rsid w:val="0025075A"/>
    <w:rsid w:val="00251CC2"/>
    <w:rsid w:val="00251E74"/>
    <w:rsid w:val="00253DFB"/>
    <w:rsid w:val="0025440F"/>
    <w:rsid w:val="00254AE6"/>
    <w:rsid w:val="00255708"/>
    <w:rsid w:val="00256DF1"/>
    <w:rsid w:val="00256F66"/>
    <w:rsid w:val="00257966"/>
    <w:rsid w:val="002621C3"/>
    <w:rsid w:val="00265C02"/>
    <w:rsid w:val="00271BB6"/>
    <w:rsid w:val="002762F1"/>
    <w:rsid w:val="00283D69"/>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3DC0"/>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3A2E"/>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47B6F"/>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80A2C"/>
    <w:rsid w:val="00381B06"/>
    <w:rsid w:val="003834F5"/>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C3A"/>
    <w:rsid w:val="003B3E33"/>
    <w:rsid w:val="003B416B"/>
    <w:rsid w:val="003B7068"/>
    <w:rsid w:val="003B77C2"/>
    <w:rsid w:val="003C0F7F"/>
    <w:rsid w:val="003C2C0D"/>
    <w:rsid w:val="003C5194"/>
    <w:rsid w:val="003C75ED"/>
    <w:rsid w:val="003D03AC"/>
    <w:rsid w:val="003D0553"/>
    <w:rsid w:val="003D21A9"/>
    <w:rsid w:val="003D3616"/>
    <w:rsid w:val="003D376D"/>
    <w:rsid w:val="003D3C9E"/>
    <w:rsid w:val="003D49CC"/>
    <w:rsid w:val="003E1850"/>
    <w:rsid w:val="003E6016"/>
    <w:rsid w:val="003E6BA6"/>
    <w:rsid w:val="003E7B28"/>
    <w:rsid w:val="003F110C"/>
    <w:rsid w:val="003F1F40"/>
    <w:rsid w:val="003F43B0"/>
    <w:rsid w:val="003F71E6"/>
    <w:rsid w:val="003F79BA"/>
    <w:rsid w:val="003F7A2C"/>
    <w:rsid w:val="00400154"/>
    <w:rsid w:val="004031A6"/>
    <w:rsid w:val="00403FAF"/>
    <w:rsid w:val="00404960"/>
    <w:rsid w:val="00406293"/>
    <w:rsid w:val="00410103"/>
    <w:rsid w:val="004107A6"/>
    <w:rsid w:val="00411845"/>
    <w:rsid w:val="00413F20"/>
    <w:rsid w:val="004145E5"/>
    <w:rsid w:val="00415D9A"/>
    <w:rsid w:val="0041714B"/>
    <w:rsid w:val="00420295"/>
    <w:rsid w:val="00422B15"/>
    <w:rsid w:val="00423FC7"/>
    <w:rsid w:val="004242F8"/>
    <w:rsid w:val="00432781"/>
    <w:rsid w:val="004329FB"/>
    <w:rsid w:val="00432FEA"/>
    <w:rsid w:val="00434E67"/>
    <w:rsid w:val="004403AF"/>
    <w:rsid w:val="0044063F"/>
    <w:rsid w:val="00443721"/>
    <w:rsid w:val="00450762"/>
    <w:rsid w:val="00452A7D"/>
    <w:rsid w:val="00452E86"/>
    <w:rsid w:val="00460545"/>
    <w:rsid w:val="004668A3"/>
    <w:rsid w:val="00466D91"/>
    <w:rsid w:val="004721CA"/>
    <w:rsid w:val="00474456"/>
    <w:rsid w:val="00475B10"/>
    <w:rsid w:val="00475DE5"/>
    <w:rsid w:val="00476E37"/>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4A5D"/>
    <w:rsid w:val="004B1870"/>
    <w:rsid w:val="004B4BFE"/>
    <w:rsid w:val="004B7824"/>
    <w:rsid w:val="004C5876"/>
    <w:rsid w:val="004C58C7"/>
    <w:rsid w:val="004D3217"/>
    <w:rsid w:val="004D495C"/>
    <w:rsid w:val="004E0791"/>
    <w:rsid w:val="004E39E5"/>
    <w:rsid w:val="004E3DDF"/>
    <w:rsid w:val="004E443D"/>
    <w:rsid w:val="004E4737"/>
    <w:rsid w:val="004E4A76"/>
    <w:rsid w:val="004E6E94"/>
    <w:rsid w:val="004F5347"/>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7CE4"/>
    <w:rsid w:val="005801AB"/>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439D"/>
    <w:rsid w:val="005F5C7B"/>
    <w:rsid w:val="005F7ED3"/>
    <w:rsid w:val="00600ACE"/>
    <w:rsid w:val="00601309"/>
    <w:rsid w:val="00601DE4"/>
    <w:rsid w:val="00602438"/>
    <w:rsid w:val="00602C9C"/>
    <w:rsid w:val="00606047"/>
    <w:rsid w:val="00607684"/>
    <w:rsid w:val="00607EFB"/>
    <w:rsid w:val="00615DCF"/>
    <w:rsid w:val="006168AC"/>
    <w:rsid w:val="006179A2"/>
    <w:rsid w:val="0062215B"/>
    <w:rsid w:val="0062422A"/>
    <w:rsid w:val="0062424B"/>
    <w:rsid w:val="00627370"/>
    <w:rsid w:val="006304E2"/>
    <w:rsid w:val="00631CCF"/>
    <w:rsid w:val="00633A10"/>
    <w:rsid w:val="0063503E"/>
    <w:rsid w:val="00636051"/>
    <w:rsid w:val="00640557"/>
    <w:rsid w:val="00640B8F"/>
    <w:rsid w:val="00642CB5"/>
    <w:rsid w:val="0064357E"/>
    <w:rsid w:val="006435B4"/>
    <w:rsid w:val="00643D4B"/>
    <w:rsid w:val="006456C3"/>
    <w:rsid w:val="006502FC"/>
    <w:rsid w:val="00651E82"/>
    <w:rsid w:val="0065286A"/>
    <w:rsid w:val="00653130"/>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3E77"/>
    <w:rsid w:val="00694FC7"/>
    <w:rsid w:val="0069636D"/>
    <w:rsid w:val="00696393"/>
    <w:rsid w:val="00696E98"/>
    <w:rsid w:val="006976BF"/>
    <w:rsid w:val="006A1858"/>
    <w:rsid w:val="006A2970"/>
    <w:rsid w:val="006A3021"/>
    <w:rsid w:val="006A39A3"/>
    <w:rsid w:val="006B0DB9"/>
    <w:rsid w:val="006B1D86"/>
    <w:rsid w:val="006B22F3"/>
    <w:rsid w:val="006B36B3"/>
    <w:rsid w:val="006B3C5B"/>
    <w:rsid w:val="006B4AB3"/>
    <w:rsid w:val="006B5B4D"/>
    <w:rsid w:val="006B5E90"/>
    <w:rsid w:val="006B7BD4"/>
    <w:rsid w:val="006C079F"/>
    <w:rsid w:val="006C0DA5"/>
    <w:rsid w:val="006C1683"/>
    <w:rsid w:val="006C1EF1"/>
    <w:rsid w:val="006C3D53"/>
    <w:rsid w:val="006C3E3D"/>
    <w:rsid w:val="006D1A6A"/>
    <w:rsid w:val="006D2028"/>
    <w:rsid w:val="006D27FF"/>
    <w:rsid w:val="006D3274"/>
    <w:rsid w:val="006D3ADC"/>
    <w:rsid w:val="006D3F51"/>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A62"/>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A6C"/>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41B4"/>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53C9"/>
    <w:rsid w:val="007D6C34"/>
    <w:rsid w:val="007D72EB"/>
    <w:rsid w:val="007E18A8"/>
    <w:rsid w:val="007E1BCB"/>
    <w:rsid w:val="007E3FEC"/>
    <w:rsid w:val="007E5A9E"/>
    <w:rsid w:val="007E5E72"/>
    <w:rsid w:val="007E6680"/>
    <w:rsid w:val="007F41A4"/>
    <w:rsid w:val="007F43B0"/>
    <w:rsid w:val="007F6ACB"/>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499"/>
    <w:rsid w:val="00830003"/>
    <w:rsid w:val="0083365F"/>
    <w:rsid w:val="0083385D"/>
    <w:rsid w:val="008341C4"/>
    <w:rsid w:val="00835BFB"/>
    <w:rsid w:val="00836D72"/>
    <w:rsid w:val="008414F4"/>
    <w:rsid w:val="0084556F"/>
    <w:rsid w:val="00846604"/>
    <w:rsid w:val="00846D31"/>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87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A6A0C"/>
    <w:rsid w:val="008B27E9"/>
    <w:rsid w:val="008B3550"/>
    <w:rsid w:val="008B3DB6"/>
    <w:rsid w:val="008B578E"/>
    <w:rsid w:val="008B7CF7"/>
    <w:rsid w:val="008C22B4"/>
    <w:rsid w:val="008C2A4B"/>
    <w:rsid w:val="008C2C9D"/>
    <w:rsid w:val="008C3213"/>
    <w:rsid w:val="008C3F13"/>
    <w:rsid w:val="008C7BCC"/>
    <w:rsid w:val="008D0868"/>
    <w:rsid w:val="008D0AA8"/>
    <w:rsid w:val="008D3173"/>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18FC"/>
    <w:rsid w:val="009523EB"/>
    <w:rsid w:val="00953423"/>
    <w:rsid w:val="00954C11"/>
    <w:rsid w:val="00956A09"/>
    <w:rsid w:val="00957EE0"/>
    <w:rsid w:val="0096418C"/>
    <w:rsid w:val="009653DD"/>
    <w:rsid w:val="009669FF"/>
    <w:rsid w:val="009673A8"/>
    <w:rsid w:val="009678F1"/>
    <w:rsid w:val="00970555"/>
    <w:rsid w:val="00971B1F"/>
    <w:rsid w:val="009746D7"/>
    <w:rsid w:val="00975554"/>
    <w:rsid w:val="009762FD"/>
    <w:rsid w:val="00976BE2"/>
    <w:rsid w:val="00977A12"/>
    <w:rsid w:val="0098032A"/>
    <w:rsid w:val="0098316D"/>
    <w:rsid w:val="00984A24"/>
    <w:rsid w:val="00984CDB"/>
    <w:rsid w:val="00985A95"/>
    <w:rsid w:val="0099239A"/>
    <w:rsid w:val="00993723"/>
    <w:rsid w:val="009960B8"/>
    <w:rsid w:val="009970F2"/>
    <w:rsid w:val="00997EEB"/>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1A4"/>
    <w:rsid w:val="00A304F5"/>
    <w:rsid w:val="00A342F8"/>
    <w:rsid w:val="00A345A8"/>
    <w:rsid w:val="00A36257"/>
    <w:rsid w:val="00A376AE"/>
    <w:rsid w:val="00A42505"/>
    <w:rsid w:val="00A42C8A"/>
    <w:rsid w:val="00A4313A"/>
    <w:rsid w:val="00A455C3"/>
    <w:rsid w:val="00A60065"/>
    <w:rsid w:val="00A60523"/>
    <w:rsid w:val="00A61C05"/>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5010"/>
    <w:rsid w:val="00A8700F"/>
    <w:rsid w:val="00A87331"/>
    <w:rsid w:val="00A90252"/>
    <w:rsid w:val="00A911AC"/>
    <w:rsid w:val="00A91C5A"/>
    <w:rsid w:val="00A93BAE"/>
    <w:rsid w:val="00A93E4F"/>
    <w:rsid w:val="00A94906"/>
    <w:rsid w:val="00A95021"/>
    <w:rsid w:val="00A95D3B"/>
    <w:rsid w:val="00AA1634"/>
    <w:rsid w:val="00AA6656"/>
    <w:rsid w:val="00AA765D"/>
    <w:rsid w:val="00AB000F"/>
    <w:rsid w:val="00AB1728"/>
    <w:rsid w:val="00AB2848"/>
    <w:rsid w:val="00AB2BE7"/>
    <w:rsid w:val="00AB3A28"/>
    <w:rsid w:val="00AC12AF"/>
    <w:rsid w:val="00AC7809"/>
    <w:rsid w:val="00AC7914"/>
    <w:rsid w:val="00AD2729"/>
    <w:rsid w:val="00AD5F3A"/>
    <w:rsid w:val="00AE04EB"/>
    <w:rsid w:val="00AE5228"/>
    <w:rsid w:val="00AE5D17"/>
    <w:rsid w:val="00AF1FF2"/>
    <w:rsid w:val="00AF216B"/>
    <w:rsid w:val="00AF2901"/>
    <w:rsid w:val="00AF2B49"/>
    <w:rsid w:val="00AF3194"/>
    <w:rsid w:val="00AF44C5"/>
    <w:rsid w:val="00AF6F4A"/>
    <w:rsid w:val="00AF7FA5"/>
    <w:rsid w:val="00B009B6"/>
    <w:rsid w:val="00B02F18"/>
    <w:rsid w:val="00B06A70"/>
    <w:rsid w:val="00B07C8A"/>
    <w:rsid w:val="00B10339"/>
    <w:rsid w:val="00B11159"/>
    <w:rsid w:val="00B13F1A"/>
    <w:rsid w:val="00B15B61"/>
    <w:rsid w:val="00B15E23"/>
    <w:rsid w:val="00B16FF6"/>
    <w:rsid w:val="00B2089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0DF1"/>
    <w:rsid w:val="00B81173"/>
    <w:rsid w:val="00B837BB"/>
    <w:rsid w:val="00B83924"/>
    <w:rsid w:val="00B861C3"/>
    <w:rsid w:val="00B86F1B"/>
    <w:rsid w:val="00B92C65"/>
    <w:rsid w:val="00B93EA4"/>
    <w:rsid w:val="00B93EF4"/>
    <w:rsid w:val="00B94A13"/>
    <w:rsid w:val="00B963CB"/>
    <w:rsid w:val="00B96776"/>
    <w:rsid w:val="00B975E3"/>
    <w:rsid w:val="00B977EC"/>
    <w:rsid w:val="00BA03D0"/>
    <w:rsid w:val="00BA0EFF"/>
    <w:rsid w:val="00BA337D"/>
    <w:rsid w:val="00BA3919"/>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14B3"/>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424B"/>
    <w:rsid w:val="00C05E32"/>
    <w:rsid w:val="00C07899"/>
    <w:rsid w:val="00C1188C"/>
    <w:rsid w:val="00C11AE5"/>
    <w:rsid w:val="00C13A16"/>
    <w:rsid w:val="00C15793"/>
    <w:rsid w:val="00C17D12"/>
    <w:rsid w:val="00C17D1A"/>
    <w:rsid w:val="00C21B1B"/>
    <w:rsid w:val="00C24E2A"/>
    <w:rsid w:val="00C2621B"/>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C0D"/>
    <w:rsid w:val="00C74FA8"/>
    <w:rsid w:val="00C7673D"/>
    <w:rsid w:val="00C82C41"/>
    <w:rsid w:val="00C86891"/>
    <w:rsid w:val="00C90422"/>
    <w:rsid w:val="00C91E28"/>
    <w:rsid w:val="00C94A6F"/>
    <w:rsid w:val="00C94CAB"/>
    <w:rsid w:val="00CA054F"/>
    <w:rsid w:val="00CA315F"/>
    <w:rsid w:val="00CA585F"/>
    <w:rsid w:val="00CA5BB6"/>
    <w:rsid w:val="00CA754F"/>
    <w:rsid w:val="00CA7623"/>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6A6"/>
    <w:rsid w:val="00CE6D73"/>
    <w:rsid w:val="00CF242D"/>
    <w:rsid w:val="00CF3600"/>
    <w:rsid w:val="00CF548F"/>
    <w:rsid w:val="00CF5CA9"/>
    <w:rsid w:val="00CF5E69"/>
    <w:rsid w:val="00CF66F3"/>
    <w:rsid w:val="00CF77A2"/>
    <w:rsid w:val="00D0048E"/>
    <w:rsid w:val="00D009D0"/>
    <w:rsid w:val="00D01CF6"/>
    <w:rsid w:val="00D030F7"/>
    <w:rsid w:val="00D039D7"/>
    <w:rsid w:val="00D03A2B"/>
    <w:rsid w:val="00D04237"/>
    <w:rsid w:val="00D07826"/>
    <w:rsid w:val="00D13911"/>
    <w:rsid w:val="00D13EF2"/>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54A58"/>
    <w:rsid w:val="00D5536E"/>
    <w:rsid w:val="00D577C3"/>
    <w:rsid w:val="00D5795B"/>
    <w:rsid w:val="00D60BBC"/>
    <w:rsid w:val="00D641E8"/>
    <w:rsid w:val="00D65405"/>
    <w:rsid w:val="00D66315"/>
    <w:rsid w:val="00D6677C"/>
    <w:rsid w:val="00D671EE"/>
    <w:rsid w:val="00D67E34"/>
    <w:rsid w:val="00D701C1"/>
    <w:rsid w:val="00D763C2"/>
    <w:rsid w:val="00D770CE"/>
    <w:rsid w:val="00D77377"/>
    <w:rsid w:val="00D81EDB"/>
    <w:rsid w:val="00D82D11"/>
    <w:rsid w:val="00D86E2A"/>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DF67B8"/>
    <w:rsid w:val="00E000BB"/>
    <w:rsid w:val="00E00470"/>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3A2E"/>
    <w:rsid w:val="00E27E93"/>
    <w:rsid w:val="00E30158"/>
    <w:rsid w:val="00E330E8"/>
    <w:rsid w:val="00E33416"/>
    <w:rsid w:val="00E3710A"/>
    <w:rsid w:val="00E4040E"/>
    <w:rsid w:val="00E40959"/>
    <w:rsid w:val="00E41D33"/>
    <w:rsid w:val="00E435E8"/>
    <w:rsid w:val="00E44313"/>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FA"/>
    <w:rsid w:val="00E91324"/>
    <w:rsid w:val="00E9396D"/>
    <w:rsid w:val="00E96CAB"/>
    <w:rsid w:val="00EA6245"/>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9B5"/>
    <w:rsid w:val="00EE6ED4"/>
    <w:rsid w:val="00EE7035"/>
    <w:rsid w:val="00EE7E69"/>
    <w:rsid w:val="00EF299A"/>
    <w:rsid w:val="00EF2ABB"/>
    <w:rsid w:val="00EF3BAD"/>
    <w:rsid w:val="00EF3C2A"/>
    <w:rsid w:val="00EF4178"/>
    <w:rsid w:val="00EF5074"/>
    <w:rsid w:val="00F00C6D"/>
    <w:rsid w:val="00F02216"/>
    <w:rsid w:val="00F035B9"/>
    <w:rsid w:val="00F05467"/>
    <w:rsid w:val="00F11EFD"/>
    <w:rsid w:val="00F15D3B"/>
    <w:rsid w:val="00F1617C"/>
    <w:rsid w:val="00F21250"/>
    <w:rsid w:val="00F21471"/>
    <w:rsid w:val="00F24754"/>
    <w:rsid w:val="00F254ED"/>
    <w:rsid w:val="00F3047A"/>
    <w:rsid w:val="00F340DC"/>
    <w:rsid w:val="00F355FF"/>
    <w:rsid w:val="00F36684"/>
    <w:rsid w:val="00F371C3"/>
    <w:rsid w:val="00F422B6"/>
    <w:rsid w:val="00F424BD"/>
    <w:rsid w:val="00F47A5C"/>
    <w:rsid w:val="00F517D5"/>
    <w:rsid w:val="00F52907"/>
    <w:rsid w:val="00F54DC6"/>
    <w:rsid w:val="00F551CB"/>
    <w:rsid w:val="00F55FBC"/>
    <w:rsid w:val="00F61C7E"/>
    <w:rsid w:val="00F63100"/>
    <w:rsid w:val="00F67042"/>
    <w:rsid w:val="00F759C9"/>
    <w:rsid w:val="00F760DD"/>
    <w:rsid w:val="00F77CEA"/>
    <w:rsid w:val="00F77D0E"/>
    <w:rsid w:val="00F803A8"/>
    <w:rsid w:val="00F81BBE"/>
    <w:rsid w:val="00F81BF5"/>
    <w:rsid w:val="00F8311F"/>
    <w:rsid w:val="00F848EA"/>
    <w:rsid w:val="00F85109"/>
    <w:rsid w:val="00F85B6C"/>
    <w:rsid w:val="00F8671C"/>
    <w:rsid w:val="00F878D9"/>
    <w:rsid w:val="00F920AD"/>
    <w:rsid w:val="00F964A4"/>
    <w:rsid w:val="00F969A9"/>
    <w:rsid w:val="00FA1089"/>
    <w:rsid w:val="00FA1588"/>
    <w:rsid w:val="00FA2183"/>
    <w:rsid w:val="00FA5C96"/>
    <w:rsid w:val="00FA62A6"/>
    <w:rsid w:val="00FA65DA"/>
    <w:rsid w:val="00FA6EFE"/>
    <w:rsid w:val="00FA7966"/>
    <w:rsid w:val="00FA7FD2"/>
    <w:rsid w:val="00FB0360"/>
    <w:rsid w:val="00FB19BE"/>
    <w:rsid w:val="00FB1C24"/>
    <w:rsid w:val="00FB4696"/>
    <w:rsid w:val="00FB481D"/>
    <w:rsid w:val="00FB5F29"/>
    <w:rsid w:val="00FB7056"/>
    <w:rsid w:val="00FB7101"/>
    <w:rsid w:val="00FB71B9"/>
    <w:rsid w:val="00FC03FE"/>
    <w:rsid w:val="00FC19A4"/>
    <w:rsid w:val="00FC2492"/>
    <w:rsid w:val="00FC31A4"/>
    <w:rsid w:val="00FC38AC"/>
    <w:rsid w:val="00FC38B2"/>
    <w:rsid w:val="00FC5E39"/>
    <w:rsid w:val="00FC6F38"/>
    <w:rsid w:val="00FD1367"/>
    <w:rsid w:val="00FD1465"/>
    <w:rsid w:val="00FD19F7"/>
    <w:rsid w:val="00FD5380"/>
    <w:rsid w:val="00FD6B08"/>
    <w:rsid w:val="00FE097D"/>
    <w:rsid w:val="00FE231D"/>
    <w:rsid w:val="00FE24DA"/>
    <w:rsid w:val="00FE339F"/>
    <w:rsid w:val="00FE4050"/>
    <w:rsid w:val="00FF006B"/>
    <w:rsid w:val="00FF6224"/>
    <w:rsid w:val="00FF7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0F8D1"/>
  <w15:docId w15:val="{F1BB5F31-8CAC-4F4B-958C-31CAB3502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182F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12442501">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oxford.universitypressscholarship.com/"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s://www.emerald.com/insigh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www.sciencedirect.com" TargetMode="External"/><Relationship Id="rId32" Type="http://schemas.openxmlformats.org/officeDocument/2006/relationships/hyperlink" Target="https://skrin.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earch.ebscohost.com" TargetMode="External"/><Relationship Id="rId28" Type="http://schemas.openxmlformats.org/officeDocument/2006/relationships/hyperlink" Target="https://www.scopus.com" TargetMode="External"/><Relationship Id="rId10" Type="http://schemas.openxmlformats.org/officeDocument/2006/relationships/hyperlink" Target="https://pillow.readthedocs.io/en/stable/" TargetMode="External"/><Relationship Id="rId19" Type="http://schemas.openxmlformats.org/officeDocument/2006/relationships/hyperlink" Target="http://elibrary.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znanium.com" TargetMode="External"/><Relationship Id="rId22" Type="http://schemas.openxmlformats.org/officeDocument/2006/relationships/hyperlink" Target="http://ar.cnki.net/ACADREF" TargetMode="External"/><Relationship Id="rId27" Type="http://schemas.openxmlformats.org/officeDocument/2006/relationships/hyperlink" Target="https://academic.oup.com/journals/" TargetMode="External"/><Relationship Id="rId30" Type="http://schemas.openxmlformats.org/officeDocument/2006/relationships/hyperlink" Target="https://stepik.org/course/50352/promo" TargetMode="External"/><Relationship Id="rId35" Type="http://schemas.openxmlformats.org/officeDocument/2006/relationships/theme" Target="theme/theme1.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70690-A749-49C6-9114-E073038F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5301</Words>
  <Characters>30221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2024-05-31T07:29:00Z</dcterms:created>
  <dcterms:modified xsi:type="dcterms:W3CDTF">2024-05-31T08:34:00Z</dcterms:modified>
</cp:coreProperties>
</file>